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440" w:lineRule="exact"/>
        <w:ind w:left="108" w:hanging="6"/>
        <w:outlineLvl w:val="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资料4</w:t>
      </w:r>
    </w:p>
    <w:p>
      <w:pPr>
        <w:adjustRightInd w:val="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2023年度省科技计划项目申报汇总表（格式）</w:t>
      </w:r>
    </w:p>
    <w:tbl>
      <w:tblPr>
        <w:tblStyle w:val="3"/>
        <w:tblW w:w="96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2077"/>
        <w:gridCol w:w="1620"/>
        <w:gridCol w:w="900"/>
        <w:gridCol w:w="720"/>
        <w:gridCol w:w="1651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677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推荐单位（盖章）：           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计划类别：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单位：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受理号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承担单位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szCs w:val="21"/>
              </w:rPr>
              <w:t>负责人是否引进高层次人才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6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注：请按计划类别项目分别制表；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　　　　　　　填报日期：　　年　　月　　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68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　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申报单位是否省级协同创新中心成员、科技小巨人企业、在库省级高企，负责人是否自贸区引进高层次人才，如是请注明。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jc w:val="center"/>
        <w:rPr>
          <w:rFonts w:ascii="黑体" w:hAnsi="宋体" w:eastAsia="黑体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w w:val="80"/>
          <w:sz w:val="30"/>
          <w:szCs w:val="30"/>
        </w:rPr>
        <w:t>（</w:t>
      </w:r>
      <w:r>
        <w:rPr>
          <w:rFonts w:hint="eastAsia" w:ascii="仿宋_GB2312" w:eastAsia="仿宋_GB2312"/>
          <w:color w:val="FF0000"/>
          <w:w w:val="80"/>
          <w:sz w:val="30"/>
          <w:szCs w:val="30"/>
        </w:rPr>
        <w:t>供创新资金项目、星火项目、引导性项目、创新战略研究项目、引进重大研发机构项目等计划项目使用</w:t>
      </w:r>
      <w:r>
        <w:rPr>
          <w:rFonts w:hint="eastAsia" w:ascii="仿宋_GB2312" w:eastAsia="仿宋_GB2312"/>
          <w:w w:val="80"/>
          <w:sz w:val="30"/>
          <w:szCs w:val="30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+V+SdAAAAADAQAADwAAAAAAAAABACAA&#10;AAAiAAAAZHJzL2Rvd25yZXYueG1sUEsBAhQAFAAAAAgAh07iQHzcUVrcAQAArQMAAA4AAAAAAAAA&#10;AQAgAAAAHw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WRjODUwMzNiNjFiMmM4Y2I3NzcxNWJkZWFiMjQifQ=="/>
  </w:docVars>
  <w:rsids>
    <w:rsidRoot w:val="00000000"/>
    <w:rsid w:val="061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202</Characters>
  <Lines>0</Lines>
  <Paragraphs>0</Paragraphs>
  <TotalTime>0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2023-07-06T02:53:04Z</dcterms:created>
  <dc:creator>Administrator</dc:creator>
  <cp:lastModifiedBy>微信用户</cp:lastModifiedBy>
  <dcterms:modified xsi:type="dcterms:W3CDTF">2023-07-06T02:53:16Z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B9457EDCA7F946048E9289C2704CD1DC_12</vt:lpwstr>
  </property>
</Properties>
</file>