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06C97">
      <w:pPr>
        <w:spacing w:after="156" w:afterLines="50"/>
        <w:jc w:val="center"/>
        <w:rPr>
          <w:rFonts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ascii="宋体" w:hAnsi="宋体" w:eastAsia="宋体" w:cs="宋体"/>
          <w:b/>
          <w:bCs/>
          <w:sz w:val="36"/>
          <w:szCs w:val="36"/>
          <w:lang w:eastAsia="zh-CN"/>
        </w:rPr>
        <w:t>三明学院</w:t>
      </w:r>
      <w:r>
        <w:rPr>
          <w:rFonts w:ascii="宋体" w:hAnsi="宋体" w:eastAsia="宋体" w:cs="宋体"/>
          <w:b/>
          <w:bCs/>
          <w:sz w:val="36"/>
          <w:szCs w:val="36"/>
          <w:u w:val="single"/>
          <w:lang w:eastAsia="zh-CN"/>
        </w:rPr>
        <w:tab/>
      </w:r>
      <w:r>
        <w:rPr>
          <w:rFonts w:hint="eastAsia" w:ascii="宋体" w:hAnsi="宋体" w:eastAsia="宋体" w:cs="宋体"/>
          <w:b/>
          <w:bCs/>
          <w:sz w:val="36"/>
          <w:szCs w:val="36"/>
          <w:u w:val="single"/>
          <w:lang w:eastAsia="zh-CN"/>
        </w:rPr>
        <w:t>滑板科学与工程</w:t>
      </w:r>
      <w:r>
        <w:rPr>
          <w:rFonts w:ascii="宋体" w:hAnsi="宋体" w:eastAsia="宋体" w:cs="宋体"/>
          <w:b/>
          <w:bCs/>
          <w:sz w:val="36"/>
          <w:szCs w:val="36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(微专业)教学</w:t>
      </w:r>
      <w:r>
        <w:rPr>
          <w:rFonts w:ascii="宋体" w:hAnsi="宋体" w:eastAsia="宋体" w:cs="宋体"/>
          <w:b/>
          <w:bCs/>
          <w:sz w:val="36"/>
          <w:szCs w:val="36"/>
          <w:lang w:eastAsia="zh-CN"/>
        </w:rPr>
        <w:t>大纲</w:t>
      </w:r>
    </w:p>
    <w:tbl>
      <w:tblPr>
        <w:tblStyle w:val="5"/>
        <w:tblW w:w="89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1"/>
        <w:gridCol w:w="569"/>
        <w:gridCol w:w="749"/>
        <w:gridCol w:w="871"/>
        <w:gridCol w:w="1300"/>
        <w:gridCol w:w="265"/>
        <w:gridCol w:w="1223"/>
        <w:gridCol w:w="91"/>
        <w:gridCol w:w="884"/>
        <w:gridCol w:w="476"/>
        <w:gridCol w:w="374"/>
        <w:gridCol w:w="802"/>
      </w:tblGrid>
      <w:tr w14:paraId="2EC059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301" w:type="dxa"/>
            <w:vAlign w:val="center"/>
          </w:tcPr>
          <w:p w14:paraId="20C7D60B">
            <w:pPr>
              <w:pStyle w:val="7"/>
              <w:spacing w:before="70"/>
              <w:ind w:left="100" w:right="9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课程名称</w:t>
            </w:r>
          </w:p>
        </w:tc>
        <w:tc>
          <w:tcPr>
            <w:tcW w:w="3754" w:type="dxa"/>
            <w:gridSpan w:val="5"/>
            <w:vAlign w:val="center"/>
          </w:tcPr>
          <w:p w14:paraId="3E98CEE5">
            <w:pPr>
              <w:pStyle w:val="7"/>
              <w:spacing w:before="70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  <w:t>滑板运动竞赛规则及裁判办法</w:t>
            </w:r>
          </w:p>
        </w:tc>
        <w:tc>
          <w:tcPr>
            <w:tcW w:w="2674" w:type="dxa"/>
            <w:gridSpan w:val="4"/>
            <w:vAlign w:val="center"/>
          </w:tcPr>
          <w:p w14:paraId="0FF9EB2D">
            <w:pPr>
              <w:pStyle w:val="7"/>
              <w:spacing w:before="7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代码</w:t>
            </w:r>
          </w:p>
        </w:tc>
        <w:tc>
          <w:tcPr>
            <w:tcW w:w="1176" w:type="dxa"/>
            <w:gridSpan w:val="2"/>
          </w:tcPr>
          <w:p w14:paraId="1015C50F">
            <w:pPr>
              <w:pStyle w:val="7"/>
              <w:spacing w:before="70"/>
              <w:ind w:left="193" w:right="186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4853F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1301" w:type="dxa"/>
            <w:vAlign w:val="center"/>
          </w:tcPr>
          <w:p w14:paraId="26499DE8">
            <w:pPr>
              <w:pStyle w:val="7"/>
              <w:spacing w:before="70"/>
              <w:ind w:left="100" w:right="9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课程类型</w:t>
            </w:r>
          </w:p>
        </w:tc>
        <w:tc>
          <w:tcPr>
            <w:tcW w:w="3754" w:type="dxa"/>
            <w:gridSpan w:val="5"/>
          </w:tcPr>
          <w:p w14:paraId="767001CB">
            <w:pPr>
              <w:pStyle w:val="7"/>
              <w:numPr>
                <w:ilvl w:val="0"/>
                <w:numId w:val="1"/>
              </w:numPr>
              <w:tabs>
                <w:tab w:val="left" w:pos="401"/>
              </w:tabs>
              <w:spacing w:before="70"/>
              <w:ind w:hanging="18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通识课</w:t>
            </w:r>
            <w:r>
              <w:rPr>
                <w:rFonts w:ascii="Wingdings 2" w:hAnsi="Wingdings 2" w:eastAsia="Wingdings 2"/>
                <w:sz w:val="21"/>
                <w:lang w:eastAsia="zh-CN"/>
              </w:rPr>
              <w:t>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学科平台和专业核心课</w:t>
            </w:r>
          </w:p>
          <w:p w14:paraId="1976C818">
            <w:pPr>
              <w:pStyle w:val="7"/>
              <w:numPr>
                <w:ilvl w:val="0"/>
                <w:numId w:val="1"/>
              </w:numPr>
              <w:tabs>
                <w:tab w:val="left" w:pos="401"/>
              </w:tabs>
              <w:spacing w:before="70"/>
              <w:ind w:hanging="18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专业方向 </w:t>
            </w:r>
            <w:r>
              <w:rPr>
                <w:rFonts w:ascii="Segoe UI Symbol" w:hAnsi="Segoe UI Symbol" w:cs="Segoe UI Symbol" w:eastAsiaTheme="minorEastAsia"/>
                <w:sz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专业任选   </w:t>
            </w:r>
            <w:r>
              <w:rPr>
                <w:rFonts w:ascii="Wingdings 2" w:hAnsi="Wingdings 2" w:eastAsia="Wingdings 2"/>
                <w:sz w:val="21"/>
                <w:lang w:eastAsia="zh-CN"/>
              </w:rPr>
              <w:t>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其他</w:t>
            </w:r>
          </w:p>
        </w:tc>
        <w:tc>
          <w:tcPr>
            <w:tcW w:w="2674" w:type="dxa"/>
            <w:gridSpan w:val="4"/>
            <w:vAlign w:val="center"/>
          </w:tcPr>
          <w:p w14:paraId="1BAAA79D">
            <w:pPr>
              <w:pStyle w:val="7"/>
              <w:spacing w:before="70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授课教师</w:t>
            </w:r>
          </w:p>
        </w:tc>
        <w:tc>
          <w:tcPr>
            <w:tcW w:w="1176" w:type="dxa"/>
            <w:gridSpan w:val="2"/>
          </w:tcPr>
          <w:p w14:paraId="2EF8076E">
            <w:pPr>
              <w:pStyle w:val="7"/>
              <w:spacing w:before="70"/>
              <w:ind w:left="191" w:right="186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叶茂森、郑伟</w:t>
            </w:r>
          </w:p>
        </w:tc>
      </w:tr>
      <w:tr w14:paraId="72BF8D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jc w:val="center"/>
        </w:trPr>
        <w:tc>
          <w:tcPr>
            <w:tcW w:w="1301" w:type="dxa"/>
            <w:vAlign w:val="center"/>
          </w:tcPr>
          <w:p w14:paraId="647A2AD7">
            <w:pPr>
              <w:pStyle w:val="7"/>
              <w:spacing w:before="72"/>
              <w:ind w:left="100" w:right="93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修读方式</w:t>
            </w:r>
          </w:p>
        </w:tc>
        <w:tc>
          <w:tcPr>
            <w:tcW w:w="3754" w:type="dxa"/>
            <w:gridSpan w:val="5"/>
            <w:vAlign w:val="center"/>
          </w:tcPr>
          <w:p w14:paraId="4F448C19">
            <w:pPr>
              <w:pStyle w:val="7"/>
              <w:tabs>
                <w:tab w:val="left" w:pos="424"/>
              </w:tabs>
              <w:spacing w:before="72"/>
              <w:ind w:left="220" w:firstLine="420" w:firstLineChars="200"/>
              <w:jc w:val="both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Wingdings 2" w:hAnsi="Wingdings 2" w:eastAsia="Wingdings 2"/>
                <w:sz w:val="21"/>
              </w:rPr>
              <w:t>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必修        </w:t>
            </w:r>
            <w:r>
              <w:rPr>
                <w:rFonts w:ascii="Segoe UI Symbol" w:hAnsi="Segoe UI Symbol" w:cs="Segoe UI Symbol" w:eastAsiaTheme="minorEastAsia"/>
                <w:sz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选修    </w:t>
            </w:r>
          </w:p>
        </w:tc>
        <w:tc>
          <w:tcPr>
            <w:tcW w:w="2674" w:type="dxa"/>
            <w:gridSpan w:val="4"/>
            <w:vAlign w:val="center"/>
          </w:tcPr>
          <w:p w14:paraId="3C8F95E6">
            <w:pPr>
              <w:pStyle w:val="7"/>
              <w:spacing w:before="72"/>
              <w:ind w:left="9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    分</w:t>
            </w:r>
          </w:p>
        </w:tc>
        <w:tc>
          <w:tcPr>
            <w:tcW w:w="1176" w:type="dxa"/>
            <w:gridSpan w:val="2"/>
            <w:vAlign w:val="center"/>
          </w:tcPr>
          <w:p w14:paraId="48A0B26B">
            <w:pPr>
              <w:pStyle w:val="7"/>
              <w:spacing w:before="72"/>
              <w:ind w:left="9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</w:tr>
      <w:tr w14:paraId="42EC83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1301" w:type="dxa"/>
            <w:vAlign w:val="center"/>
          </w:tcPr>
          <w:p w14:paraId="762229FD">
            <w:pPr>
              <w:pStyle w:val="7"/>
              <w:spacing w:before="72"/>
              <w:ind w:left="100" w:right="93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开课学期</w:t>
            </w:r>
          </w:p>
        </w:tc>
        <w:tc>
          <w:tcPr>
            <w:tcW w:w="1318" w:type="dxa"/>
            <w:gridSpan w:val="2"/>
            <w:vAlign w:val="center"/>
          </w:tcPr>
          <w:p w14:paraId="575CA94A">
            <w:pPr>
              <w:pStyle w:val="7"/>
              <w:spacing w:before="72"/>
              <w:ind w:left="10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2023-2024上学期</w:t>
            </w:r>
          </w:p>
        </w:tc>
        <w:tc>
          <w:tcPr>
            <w:tcW w:w="871" w:type="dxa"/>
            <w:vAlign w:val="center"/>
          </w:tcPr>
          <w:p w14:paraId="4CB1E76C">
            <w:pPr>
              <w:pStyle w:val="7"/>
              <w:spacing w:before="72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1565" w:type="dxa"/>
            <w:gridSpan w:val="2"/>
            <w:vAlign w:val="center"/>
          </w:tcPr>
          <w:p w14:paraId="4DE8D267">
            <w:pPr>
              <w:pStyle w:val="7"/>
              <w:spacing w:before="72"/>
              <w:ind w:left="194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2674" w:type="dxa"/>
            <w:gridSpan w:val="4"/>
            <w:vAlign w:val="center"/>
          </w:tcPr>
          <w:p w14:paraId="4FD9254F">
            <w:pPr>
              <w:pStyle w:val="7"/>
              <w:spacing w:before="72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其中实践学时</w:t>
            </w:r>
          </w:p>
        </w:tc>
        <w:tc>
          <w:tcPr>
            <w:tcW w:w="1176" w:type="dxa"/>
            <w:gridSpan w:val="2"/>
            <w:vAlign w:val="center"/>
          </w:tcPr>
          <w:p w14:paraId="53BE2BBE">
            <w:pPr>
              <w:pStyle w:val="7"/>
              <w:spacing w:before="72"/>
              <w:ind w:left="9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</w:tr>
      <w:tr w14:paraId="730C1D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1301" w:type="dxa"/>
            <w:vAlign w:val="center"/>
          </w:tcPr>
          <w:p w14:paraId="0DD994B6">
            <w:pPr>
              <w:pStyle w:val="7"/>
              <w:spacing w:before="72"/>
              <w:ind w:left="100" w:right="93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混合式</w:t>
            </w:r>
          </w:p>
          <w:p w14:paraId="26AF5938">
            <w:pPr>
              <w:pStyle w:val="7"/>
              <w:spacing w:before="72"/>
              <w:ind w:left="100" w:right="93"/>
              <w:jc w:val="center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课程网址</w:t>
            </w:r>
          </w:p>
        </w:tc>
        <w:tc>
          <w:tcPr>
            <w:tcW w:w="7604" w:type="dxa"/>
            <w:gridSpan w:val="11"/>
            <w:vAlign w:val="center"/>
          </w:tcPr>
          <w:p w14:paraId="2A254575">
            <w:pPr>
              <w:pStyle w:val="7"/>
              <w:spacing w:before="72"/>
              <w:ind w:left="9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非必填，根据实际填写</w:t>
            </w:r>
          </w:p>
        </w:tc>
      </w:tr>
      <w:tr w14:paraId="22F608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3" w:hRule="atLeast"/>
          <w:jc w:val="center"/>
        </w:trPr>
        <w:tc>
          <w:tcPr>
            <w:tcW w:w="1301" w:type="dxa"/>
          </w:tcPr>
          <w:p w14:paraId="5861A55E">
            <w:pPr>
              <w:pStyle w:val="7"/>
              <w:spacing w:before="1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182CD7E9">
            <w:pPr>
              <w:pStyle w:val="7"/>
              <w:ind w:left="8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w w:val="98"/>
                <w:sz w:val="21"/>
                <w:szCs w:val="21"/>
                <w:lang w:eastAsia="zh-CN"/>
              </w:rPr>
              <w:t>A</w:t>
            </w:r>
          </w:p>
          <w:p w14:paraId="736B8C09">
            <w:pPr>
              <w:pStyle w:val="7"/>
              <w:spacing w:before="43"/>
              <w:ind w:left="104" w:right="93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  <w:t>选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修及后续</w:t>
            </w:r>
          </w:p>
          <w:p w14:paraId="4D147550">
            <w:pPr>
              <w:pStyle w:val="7"/>
              <w:spacing w:before="43"/>
              <w:ind w:left="104" w:right="93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课程</w:t>
            </w:r>
          </w:p>
        </w:tc>
        <w:tc>
          <w:tcPr>
            <w:tcW w:w="7604" w:type="dxa"/>
            <w:gridSpan w:val="11"/>
          </w:tcPr>
          <w:p w14:paraId="533B2023">
            <w:pPr>
              <w:pStyle w:val="7"/>
              <w:spacing w:before="94"/>
              <w:ind w:left="10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修课程：《滑板运动技术教程》《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运动解剖学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》《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运动生理学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》</w:t>
            </w:r>
          </w:p>
          <w:p w14:paraId="3C496E28">
            <w:pPr>
              <w:pStyle w:val="7"/>
              <w:spacing w:before="94"/>
              <w:ind w:left="10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后续课程：专业实习</w:t>
            </w:r>
          </w:p>
        </w:tc>
      </w:tr>
      <w:tr w14:paraId="02C6F8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6" w:hRule="atLeast"/>
          <w:jc w:val="center"/>
        </w:trPr>
        <w:tc>
          <w:tcPr>
            <w:tcW w:w="1301" w:type="dxa"/>
          </w:tcPr>
          <w:p w14:paraId="120F5706">
            <w:pPr>
              <w:pStyle w:val="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35142ABE">
            <w:pPr>
              <w:pStyle w:val="7"/>
              <w:spacing w:before="4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4614D8EC">
            <w:pPr>
              <w:pStyle w:val="7"/>
              <w:ind w:left="8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w w:val="98"/>
                <w:sz w:val="21"/>
                <w:szCs w:val="21"/>
                <w:lang w:eastAsia="zh-CN"/>
              </w:rPr>
              <w:t>B</w:t>
            </w:r>
          </w:p>
          <w:p w14:paraId="47231D79">
            <w:pPr>
              <w:pStyle w:val="7"/>
              <w:spacing w:before="43"/>
              <w:ind w:right="93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课程描述</w:t>
            </w:r>
          </w:p>
        </w:tc>
        <w:tc>
          <w:tcPr>
            <w:tcW w:w="7604" w:type="dxa"/>
            <w:gridSpan w:val="11"/>
          </w:tcPr>
          <w:p w14:paraId="4565624C">
            <w:pPr>
              <w:pStyle w:val="7"/>
              <w:spacing w:line="312" w:lineRule="auto"/>
              <w:ind w:left="107" w:right="-29" w:firstLine="480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《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  <w:t>滑板运动竞赛规则及裁判办法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》是一门将理论及实践知识融合阐述，具有较强的深度、广度的课程。课程基于滑板的校企合作、科研及教学成果研发，分为滑板竞赛规则，滑板竞赛形式，处罚，申述和安全几个部分。课程章节以分布合理，深入浅出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,强调知识输入，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经过案例的分解与后期训练，再到实践技能输出。强调学生对基本滑板运动的了解，以解决任务为驱动，解决现实性客户需求。</w:t>
            </w:r>
          </w:p>
        </w:tc>
      </w:tr>
      <w:tr w14:paraId="32AD2F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9" w:hRule="atLeast"/>
          <w:jc w:val="center"/>
        </w:trPr>
        <w:tc>
          <w:tcPr>
            <w:tcW w:w="1301" w:type="dxa"/>
          </w:tcPr>
          <w:p w14:paraId="049F9693">
            <w:pPr>
              <w:pStyle w:val="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00A6C3E3">
            <w:pPr>
              <w:pStyle w:val="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6548BF11">
            <w:pPr>
              <w:pStyle w:val="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7F20A524">
            <w:pPr>
              <w:pStyle w:val="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7E630E6B">
            <w:pPr>
              <w:pStyle w:val="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06CD8D15">
            <w:pPr>
              <w:pStyle w:val="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1FCE2257">
            <w:pPr>
              <w:pStyle w:val="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41EB07BC">
            <w:pPr>
              <w:pStyle w:val="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3977EF6A">
            <w:pPr>
              <w:pStyle w:val="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19499331">
            <w:pPr>
              <w:pStyle w:val="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39DB77AC">
            <w:pPr>
              <w:pStyle w:val="7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6C561903">
            <w:pPr>
              <w:pStyle w:val="7"/>
              <w:spacing w:before="8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38DEADC2">
            <w:pPr>
              <w:pStyle w:val="7"/>
              <w:ind w:left="8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w w:val="98"/>
                <w:sz w:val="21"/>
                <w:szCs w:val="21"/>
                <w:lang w:eastAsia="zh-CN"/>
              </w:rPr>
              <w:t>C</w:t>
            </w:r>
          </w:p>
          <w:p w14:paraId="7A2ED302">
            <w:pPr>
              <w:pStyle w:val="7"/>
              <w:spacing w:before="43"/>
              <w:ind w:right="7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课程目标</w:t>
            </w:r>
          </w:p>
        </w:tc>
        <w:tc>
          <w:tcPr>
            <w:tcW w:w="7604" w:type="dxa"/>
            <w:gridSpan w:val="11"/>
          </w:tcPr>
          <w:p w14:paraId="119A1C95">
            <w:pPr>
              <w:pStyle w:val="7"/>
              <w:spacing w:line="380" w:lineRule="exact"/>
              <w:ind w:left="108" w:right="108" w:firstLine="420" w:firstLineChars="200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 xml:space="preserve"> 知识</w:t>
            </w:r>
          </w:p>
          <w:p w14:paraId="17F2AE69">
            <w:pPr>
              <w:pStyle w:val="7"/>
              <w:spacing w:line="380" w:lineRule="exact"/>
              <w:ind w:left="108" w:right="108" w:firstLine="420" w:firstLineChars="200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1.1 理解滑板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运动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规则对场地的要求，明确滑板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运动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竞赛规则。</w:t>
            </w:r>
          </w:p>
          <w:p w14:paraId="32872331">
            <w:pPr>
              <w:pStyle w:val="7"/>
              <w:spacing w:line="380" w:lineRule="exact"/>
              <w:ind w:left="108" w:right="108" w:firstLine="420" w:firstLineChars="200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1.2 归纳不同分类的滑板运动奥运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的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评分宗旨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评分理念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整体印象和评分标准。</w:t>
            </w:r>
          </w:p>
          <w:p w14:paraId="6E2E6A80">
            <w:pPr>
              <w:pStyle w:val="7"/>
              <w:spacing w:line="380" w:lineRule="exact"/>
              <w:ind w:left="108" w:right="108" w:firstLine="420" w:firstLineChars="200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 xml:space="preserve"> 能力</w:t>
            </w:r>
          </w:p>
          <w:p w14:paraId="33EA81DD">
            <w:pPr>
              <w:pStyle w:val="7"/>
              <w:spacing w:line="380" w:lineRule="exact"/>
              <w:ind w:left="108" w:right="108" w:firstLine="420" w:firstLineChars="200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 xml:space="preserve">2.1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能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对滑板调高赛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滑板跳远赛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滑板计时赛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滑板混合赛等不同形式比赛进行评价与评分。</w:t>
            </w:r>
          </w:p>
          <w:p w14:paraId="330B213B">
            <w:pPr>
              <w:pStyle w:val="7"/>
              <w:spacing w:line="380" w:lineRule="exact"/>
              <w:ind w:left="108" w:right="108" w:firstLine="420" w:firstLineChars="200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 xml:space="preserve">2.2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分析和评价滑板运动的处罚、申述和安全流程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。</w:t>
            </w:r>
          </w:p>
          <w:p w14:paraId="0F56F85B">
            <w:pPr>
              <w:pStyle w:val="7"/>
              <w:spacing w:line="380" w:lineRule="exact"/>
              <w:ind w:left="108" w:right="108" w:firstLine="420" w:firstLineChars="200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3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素养</w:t>
            </w:r>
          </w:p>
          <w:p w14:paraId="68B52944">
            <w:pPr>
              <w:pStyle w:val="7"/>
              <w:spacing w:line="380" w:lineRule="exact"/>
              <w:ind w:left="108" w:right="108" w:firstLine="420" w:firstLineChars="200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3.1 重视事实就是的科研态度，秉承实践求真知的传统，培养刻苦钻研的精神。</w:t>
            </w:r>
          </w:p>
          <w:p w14:paraId="2EE2CE4A">
            <w:pPr>
              <w:pStyle w:val="7"/>
              <w:spacing w:line="380" w:lineRule="exact"/>
              <w:ind w:left="108" w:right="108" w:firstLine="420" w:firstLineChars="200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3.2 养成良好的科研习惯，树立正确的人生价值观，培养有创新意识能解决实际问题的应用型人才。</w:t>
            </w:r>
          </w:p>
          <w:p w14:paraId="55F2CD59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【注】课程思政元素一定要在课程目标中体现。</w:t>
            </w:r>
          </w:p>
        </w:tc>
      </w:tr>
      <w:tr w14:paraId="5707BB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restart"/>
            <w:vAlign w:val="center"/>
          </w:tcPr>
          <w:p w14:paraId="27DA0847">
            <w:pPr>
              <w:pStyle w:val="7"/>
              <w:jc w:val="center"/>
              <w:rPr>
                <w:rFonts w:ascii="宋体"/>
                <w:b/>
                <w:w w:val="98"/>
                <w:sz w:val="21"/>
                <w:lang w:eastAsia="zh-CN"/>
              </w:rPr>
            </w:pPr>
            <w:r>
              <w:rPr>
                <w:rFonts w:ascii="宋体"/>
                <w:b/>
                <w:w w:val="98"/>
                <w:sz w:val="21"/>
                <w:lang w:eastAsia="zh-CN"/>
              </w:rPr>
              <w:t>D</w:t>
            </w:r>
          </w:p>
          <w:p w14:paraId="4218D373">
            <w:pPr>
              <w:pStyle w:val="7"/>
              <w:jc w:val="center"/>
              <w:rPr>
                <w:rFonts w:ascii="宋体" w:eastAsia="宋体"/>
                <w:b/>
                <w:sz w:val="21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lang w:eastAsia="zh-CN"/>
              </w:rPr>
              <w:t>课程目标与</w:t>
            </w:r>
          </w:p>
          <w:p w14:paraId="5DBA44E8">
            <w:pPr>
              <w:pStyle w:val="7"/>
              <w:jc w:val="center"/>
              <w:rPr>
                <w:rFonts w:ascii="宋体" w:eastAsia="宋体"/>
                <w:b/>
                <w:sz w:val="21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lang w:eastAsia="zh-CN"/>
              </w:rPr>
              <w:t>毕业要求的</w:t>
            </w:r>
          </w:p>
          <w:p w14:paraId="3098681A">
            <w:pPr>
              <w:pStyle w:val="7"/>
              <w:spacing w:before="43"/>
              <w:ind w:right="7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lang w:eastAsia="zh-CN"/>
              </w:rPr>
              <w:t>对应关系</w:t>
            </w:r>
          </w:p>
        </w:tc>
        <w:tc>
          <w:tcPr>
            <w:tcW w:w="2189" w:type="dxa"/>
            <w:gridSpan w:val="3"/>
            <w:vAlign w:val="center"/>
          </w:tcPr>
          <w:p w14:paraId="309EF3B1">
            <w:pPr>
              <w:pStyle w:val="7"/>
              <w:spacing w:before="86"/>
              <w:ind w:left="114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毕业要求</w:t>
            </w:r>
          </w:p>
        </w:tc>
        <w:tc>
          <w:tcPr>
            <w:tcW w:w="2879" w:type="dxa"/>
            <w:gridSpan w:val="4"/>
            <w:vAlign w:val="center"/>
          </w:tcPr>
          <w:p w14:paraId="65A99F10">
            <w:pPr>
              <w:pStyle w:val="7"/>
              <w:spacing w:before="86"/>
              <w:ind w:left="115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毕业要求指标点</w:t>
            </w:r>
          </w:p>
        </w:tc>
        <w:tc>
          <w:tcPr>
            <w:tcW w:w="2536" w:type="dxa"/>
            <w:gridSpan w:val="4"/>
            <w:vAlign w:val="center"/>
          </w:tcPr>
          <w:p w14:paraId="44FA97E6">
            <w:pPr>
              <w:pStyle w:val="7"/>
              <w:spacing w:before="86"/>
              <w:ind w:left="96" w:right="67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课程目标</w:t>
            </w:r>
          </w:p>
        </w:tc>
      </w:tr>
      <w:tr w14:paraId="35D15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</w:tcPr>
          <w:p w14:paraId="20A091CB">
            <w:pPr>
              <w:pStyle w:val="7"/>
              <w:spacing w:before="43"/>
              <w:ind w:right="7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 w14:paraId="015B5F64">
            <w:pPr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1.</w:t>
            </w:r>
            <w:r>
              <w:rPr>
                <w:rFonts w:hint="eastAsia"/>
                <w:sz w:val="21"/>
                <w:szCs w:val="21"/>
                <w:lang w:eastAsia="zh-CN"/>
              </w:rPr>
              <w:t>专业知能</w:t>
            </w:r>
          </w:p>
        </w:tc>
        <w:tc>
          <w:tcPr>
            <w:tcW w:w="2879" w:type="dxa"/>
            <w:gridSpan w:val="4"/>
            <w:vAlign w:val="center"/>
          </w:tcPr>
          <w:p w14:paraId="6567FFC8">
            <w:pPr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1.</w:t>
            </w:r>
            <w:r>
              <w:rPr>
                <w:rFonts w:hint="eastAsia"/>
                <w:sz w:val="21"/>
                <w:szCs w:val="21"/>
                <w:lang w:eastAsia="zh-CN"/>
              </w:rPr>
              <w:t>专业知能</w:t>
            </w:r>
          </w:p>
        </w:tc>
        <w:tc>
          <w:tcPr>
            <w:tcW w:w="2536" w:type="dxa"/>
            <w:gridSpan w:val="4"/>
            <w:vAlign w:val="center"/>
          </w:tcPr>
          <w:p w14:paraId="09BD299E">
            <w:pPr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课程目标</w:t>
            </w:r>
            <w:r>
              <w:rPr>
                <w:sz w:val="21"/>
                <w:szCs w:val="21"/>
                <w:lang w:eastAsia="zh-CN"/>
              </w:rPr>
              <w:t>1</w:t>
            </w:r>
            <w:r>
              <w:rPr>
                <w:rFonts w:hint="eastAsia"/>
                <w:sz w:val="21"/>
                <w:szCs w:val="21"/>
                <w:lang w:eastAsia="zh-CN"/>
              </w:rPr>
              <w:t>、2</w:t>
            </w:r>
          </w:p>
        </w:tc>
      </w:tr>
      <w:tr w14:paraId="21DFB0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</w:tcPr>
          <w:p w14:paraId="227DC422">
            <w:pPr>
              <w:pStyle w:val="7"/>
              <w:spacing w:before="43"/>
              <w:ind w:right="7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 w14:paraId="4BC09C17">
            <w:pPr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</w:t>
            </w:r>
            <w:r>
              <w:rPr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sz w:val="21"/>
                <w:szCs w:val="21"/>
                <w:lang w:eastAsia="zh-CN"/>
              </w:rPr>
              <w:t>实务技能</w:t>
            </w:r>
          </w:p>
        </w:tc>
        <w:tc>
          <w:tcPr>
            <w:tcW w:w="2879" w:type="dxa"/>
            <w:gridSpan w:val="4"/>
            <w:vAlign w:val="center"/>
          </w:tcPr>
          <w:p w14:paraId="736D75C3">
            <w:pPr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</w:t>
            </w:r>
            <w:r>
              <w:rPr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sz w:val="21"/>
                <w:szCs w:val="21"/>
                <w:lang w:eastAsia="zh-CN"/>
              </w:rPr>
              <w:t>实务技能</w:t>
            </w:r>
          </w:p>
        </w:tc>
        <w:tc>
          <w:tcPr>
            <w:tcW w:w="2536" w:type="dxa"/>
            <w:gridSpan w:val="4"/>
            <w:vAlign w:val="center"/>
          </w:tcPr>
          <w:p w14:paraId="4895770E">
            <w:pPr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课程目标</w:t>
            </w:r>
            <w:r>
              <w:rPr>
                <w:sz w:val="21"/>
                <w:szCs w:val="21"/>
                <w:lang w:eastAsia="zh-CN"/>
              </w:rPr>
              <w:t>1</w:t>
            </w:r>
            <w:r>
              <w:rPr>
                <w:rFonts w:hint="eastAsia"/>
                <w:sz w:val="21"/>
                <w:szCs w:val="21"/>
                <w:lang w:eastAsia="zh-CN"/>
              </w:rPr>
              <w:t>、</w:t>
            </w:r>
            <w:r>
              <w:rPr>
                <w:sz w:val="21"/>
                <w:szCs w:val="21"/>
                <w:lang w:eastAsia="zh-CN"/>
              </w:rPr>
              <w:t>2</w:t>
            </w:r>
          </w:p>
        </w:tc>
      </w:tr>
      <w:tr w14:paraId="2B8CC0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</w:tcPr>
          <w:p w14:paraId="5C77441B">
            <w:pPr>
              <w:pStyle w:val="7"/>
              <w:spacing w:before="43"/>
              <w:ind w:right="7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 w14:paraId="0C1123B2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</w:t>
            </w:r>
            <w:r>
              <w:rPr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sz w:val="21"/>
                <w:szCs w:val="21"/>
                <w:lang w:eastAsia="zh-CN"/>
              </w:rPr>
              <w:t>应用创新</w:t>
            </w:r>
          </w:p>
        </w:tc>
        <w:tc>
          <w:tcPr>
            <w:tcW w:w="2879" w:type="dxa"/>
            <w:gridSpan w:val="4"/>
            <w:vAlign w:val="center"/>
          </w:tcPr>
          <w:p w14:paraId="3258BF33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</w:t>
            </w:r>
            <w:r>
              <w:rPr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sz w:val="21"/>
                <w:szCs w:val="21"/>
                <w:lang w:eastAsia="zh-CN"/>
              </w:rPr>
              <w:t>应用创新</w:t>
            </w:r>
          </w:p>
        </w:tc>
        <w:tc>
          <w:tcPr>
            <w:tcW w:w="2536" w:type="dxa"/>
            <w:gridSpan w:val="4"/>
          </w:tcPr>
          <w:p w14:paraId="0A352CB3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课程目标</w:t>
            </w:r>
            <w:r>
              <w:rPr>
                <w:sz w:val="21"/>
                <w:szCs w:val="21"/>
                <w:lang w:eastAsia="zh-CN"/>
              </w:rPr>
              <w:t>1</w:t>
            </w:r>
            <w:r>
              <w:rPr>
                <w:rFonts w:hint="eastAsia"/>
                <w:sz w:val="21"/>
                <w:szCs w:val="21"/>
                <w:lang w:eastAsia="zh-CN"/>
              </w:rPr>
              <w:t>、2、3</w:t>
            </w:r>
          </w:p>
        </w:tc>
      </w:tr>
      <w:tr w14:paraId="6322DA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</w:tcPr>
          <w:p w14:paraId="3022F47C">
            <w:pPr>
              <w:pStyle w:val="7"/>
              <w:spacing w:before="43"/>
              <w:ind w:right="7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 w14:paraId="42D7E5AE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4</w:t>
            </w:r>
            <w:r>
              <w:rPr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sz w:val="21"/>
                <w:szCs w:val="21"/>
                <w:lang w:eastAsia="zh-CN"/>
              </w:rPr>
              <w:t>协作整合</w:t>
            </w:r>
          </w:p>
        </w:tc>
        <w:tc>
          <w:tcPr>
            <w:tcW w:w="2879" w:type="dxa"/>
            <w:gridSpan w:val="4"/>
            <w:vAlign w:val="center"/>
          </w:tcPr>
          <w:p w14:paraId="21C83733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4</w:t>
            </w:r>
            <w:r>
              <w:rPr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sz w:val="21"/>
                <w:szCs w:val="21"/>
                <w:lang w:eastAsia="zh-CN"/>
              </w:rPr>
              <w:t>协作整合</w:t>
            </w:r>
          </w:p>
        </w:tc>
        <w:tc>
          <w:tcPr>
            <w:tcW w:w="2536" w:type="dxa"/>
            <w:gridSpan w:val="4"/>
          </w:tcPr>
          <w:p w14:paraId="5542B837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课程目标</w:t>
            </w:r>
            <w:r>
              <w:rPr>
                <w:sz w:val="21"/>
                <w:szCs w:val="21"/>
                <w:lang w:eastAsia="zh-CN"/>
              </w:rPr>
              <w:t>1</w:t>
            </w:r>
            <w:r>
              <w:rPr>
                <w:rFonts w:hint="eastAsia"/>
                <w:sz w:val="21"/>
                <w:szCs w:val="21"/>
                <w:lang w:eastAsia="zh-CN"/>
              </w:rPr>
              <w:t>、2、3</w:t>
            </w:r>
          </w:p>
        </w:tc>
      </w:tr>
      <w:tr w14:paraId="4901F2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  <w:jc w:val="center"/>
        </w:trPr>
        <w:tc>
          <w:tcPr>
            <w:tcW w:w="1301" w:type="dxa"/>
            <w:vMerge w:val="continue"/>
          </w:tcPr>
          <w:p w14:paraId="774CD431">
            <w:pPr>
              <w:pStyle w:val="7"/>
              <w:spacing w:before="43"/>
              <w:ind w:right="7"/>
              <w:jc w:val="center"/>
              <w:rPr>
                <w:rFonts w:ascii="宋体" w:hAnsi="宋体" w:eastAsia="宋体" w:cs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 w14:paraId="11D46FE4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5</w:t>
            </w:r>
            <w:r>
              <w:rPr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sz w:val="21"/>
                <w:szCs w:val="21"/>
                <w:lang w:eastAsia="zh-CN"/>
              </w:rPr>
              <w:t>社会责任</w:t>
            </w:r>
          </w:p>
        </w:tc>
        <w:tc>
          <w:tcPr>
            <w:tcW w:w="2879" w:type="dxa"/>
            <w:gridSpan w:val="4"/>
            <w:vAlign w:val="center"/>
          </w:tcPr>
          <w:p w14:paraId="2AED4F3C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5</w:t>
            </w:r>
            <w:r>
              <w:rPr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sz w:val="21"/>
                <w:szCs w:val="21"/>
                <w:lang w:eastAsia="zh-CN"/>
              </w:rPr>
              <w:t>社会责任</w:t>
            </w:r>
          </w:p>
        </w:tc>
        <w:tc>
          <w:tcPr>
            <w:tcW w:w="2536" w:type="dxa"/>
            <w:gridSpan w:val="4"/>
          </w:tcPr>
          <w:p w14:paraId="7CA71BD1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课程目标</w:t>
            </w:r>
            <w:r>
              <w:rPr>
                <w:sz w:val="21"/>
                <w:szCs w:val="21"/>
                <w:lang w:eastAsia="zh-CN"/>
              </w:rPr>
              <w:t>1</w:t>
            </w:r>
            <w:r>
              <w:rPr>
                <w:rFonts w:hint="eastAsia"/>
                <w:sz w:val="21"/>
                <w:szCs w:val="21"/>
                <w:lang w:eastAsia="zh-CN"/>
              </w:rPr>
              <w:t>、3</w:t>
            </w:r>
          </w:p>
        </w:tc>
      </w:tr>
      <w:tr w14:paraId="607AE8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1301" w:type="dxa"/>
            <w:vMerge w:val="restart"/>
            <w:vAlign w:val="center"/>
          </w:tcPr>
          <w:p w14:paraId="5B587E0A">
            <w:pPr>
              <w:pStyle w:val="7"/>
              <w:spacing w:before="152"/>
              <w:ind w:left="8"/>
              <w:jc w:val="center"/>
              <w:rPr>
                <w:rFonts w:ascii="宋体"/>
                <w:b/>
                <w:sz w:val="21"/>
              </w:rPr>
            </w:pPr>
            <w:r>
              <w:rPr>
                <w:rFonts w:ascii="宋体"/>
                <w:b/>
                <w:w w:val="98"/>
                <w:sz w:val="21"/>
              </w:rPr>
              <w:t>E</w:t>
            </w:r>
          </w:p>
          <w:p w14:paraId="700D5A48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</w:rPr>
              <w:t>教学内容</w:t>
            </w:r>
          </w:p>
        </w:tc>
        <w:tc>
          <w:tcPr>
            <w:tcW w:w="5068" w:type="dxa"/>
            <w:gridSpan w:val="7"/>
            <w:vMerge w:val="restart"/>
            <w:vAlign w:val="center"/>
          </w:tcPr>
          <w:p w14:paraId="74F2E7E1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章节内容</w:t>
            </w:r>
          </w:p>
        </w:tc>
        <w:tc>
          <w:tcPr>
            <w:tcW w:w="2536" w:type="dxa"/>
            <w:gridSpan w:val="4"/>
            <w:vAlign w:val="center"/>
          </w:tcPr>
          <w:p w14:paraId="2126B8CD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bCs/>
                <w:sz w:val="21"/>
                <w:lang w:eastAsia="zh-CN"/>
              </w:rPr>
              <w:t>学时分配</w:t>
            </w:r>
          </w:p>
        </w:tc>
      </w:tr>
      <w:tr w14:paraId="33FA21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301" w:type="dxa"/>
            <w:vMerge w:val="continue"/>
            <w:vAlign w:val="center"/>
          </w:tcPr>
          <w:p w14:paraId="6942C153">
            <w:pPr>
              <w:pStyle w:val="7"/>
              <w:spacing w:before="125" w:line="312" w:lineRule="auto"/>
              <w:ind w:right="23"/>
              <w:jc w:val="center"/>
            </w:pPr>
          </w:p>
        </w:tc>
        <w:tc>
          <w:tcPr>
            <w:tcW w:w="5068" w:type="dxa"/>
            <w:gridSpan w:val="7"/>
            <w:vMerge w:val="continue"/>
            <w:vAlign w:val="center"/>
          </w:tcPr>
          <w:p w14:paraId="49ED87AB">
            <w:pPr>
              <w:pStyle w:val="7"/>
              <w:spacing w:before="125" w:line="312" w:lineRule="auto"/>
              <w:ind w:right="23"/>
              <w:jc w:val="center"/>
            </w:pPr>
          </w:p>
        </w:tc>
        <w:tc>
          <w:tcPr>
            <w:tcW w:w="884" w:type="dxa"/>
            <w:vAlign w:val="center"/>
          </w:tcPr>
          <w:p w14:paraId="51C116F6">
            <w:pPr>
              <w:pStyle w:val="7"/>
              <w:spacing w:before="44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bCs/>
                <w:sz w:val="21"/>
                <w:lang w:eastAsia="zh-CN"/>
              </w:rPr>
              <w:t>理论</w:t>
            </w:r>
          </w:p>
        </w:tc>
        <w:tc>
          <w:tcPr>
            <w:tcW w:w="850" w:type="dxa"/>
            <w:gridSpan w:val="2"/>
            <w:vAlign w:val="center"/>
          </w:tcPr>
          <w:p w14:paraId="3E208025">
            <w:pPr>
              <w:pStyle w:val="7"/>
              <w:spacing w:before="44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bCs/>
                <w:sz w:val="21"/>
                <w:lang w:eastAsia="zh-CN"/>
              </w:rPr>
              <w:t>实践</w:t>
            </w:r>
          </w:p>
        </w:tc>
        <w:tc>
          <w:tcPr>
            <w:tcW w:w="802" w:type="dxa"/>
            <w:vAlign w:val="center"/>
          </w:tcPr>
          <w:p w14:paraId="128F9F96">
            <w:pPr>
              <w:pStyle w:val="7"/>
              <w:spacing w:before="44"/>
              <w:ind w:right="89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bCs/>
                <w:sz w:val="21"/>
                <w:lang w:eastAsia="zh-CN"/>
              </w:rPr>
              <w:t xml:space="preserve"> 合计</w:t>
            </w:r>
          </w:p>
        </w:tc>
      </w:tr>
      <w:tr w14:paraId="2F453D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</w:tcPr>
          <w:p w14:paraId="6F255000">
            <w:pPr>
              <w:pStyle w:val="7"/>
              <w:spacing w:before="125" w:line="312" w:lineRule="auto"/>
              <w:ind w:right="23"/>
            </w:pPr>
          </w:p>
        </w:tc>
        <w:tc>
          <w:tcPr>
            <w:tcW w:w="5068" w:type="dxa"/>
            <w:gridSpan w:val="7"/>
          </w:tcPr>
          <w:p w14:paraId="0F62B7B0">
            <w:pPr>
              <w:pStyle w:val="7"/>
              <w:numPr>
                <w:ilvl w:val="0"/>
                <w:numId w:val="2"/>
              </w:numPr>
              <w:spacing w:before="125" w:line="312" w:lineRule="auto"/>
              <w:ind w:right="23" w:firstLine="440" w:firstLineChars="2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滑板竞赛规则之场地要求</w:t>
            </w:r>
          </w:p>
        </w:tc>
        <w:tc>
          <w:tcPr>
            <w:tcW w:w="884" w:type="dxa"/>
          </w:tcPr>
          <w:p w14:paraId="514FF4CB">
            <w:pPr>
              <w:pStyle w:val="7"/>
              <w:spacing w:before="125" w:line="312" w:lineRule="auto"/>
              <w:ind w:right="23"/>
              <w:jc w:val="center"/>
              <w:rPr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50" w:type="dxa"/>
            <w:gridSpan w:val="2"/>
          </w:tcPr>
          <w:p w14:paraId="6E12B999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02" w:type="dxa"/>
          </w:tcPr>
          <w:p w14:paraId="3217F346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</w:t>
            </w:r>
          </w:p>
        </w:tc>
      </w:tr>
      <w:tr w14:paraId="3A0AA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</w:tcPr>
          <w:p w14:paraId="3B7FCEF6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68" w:type="dxa"/>
            <w:gridSpan w:val="7"/>
          </w:tcPr>
          <w:p w14:paraId="5F121EB0">
            <w:pPr>
              <w:pStyle w:val="7"/>
              <w:numPr>
                <w:ilvl w:val="0"/>
                <w:numId w:val="2"/>
              </w:numPr>
              <w:spacing w:before="125" w:line="312" w:lineRule="auto"/>
              <w:ind w:right="23" w:firstLine="420" w:firstLineChars="200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竞赛</w:t>
            </w:r>
            <w:r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  <w:t>通则</w:t>
            </w:r>
          </w:p>
        </w:tc>
        <w:tc>
          <w:tcPr>
            <w:tcW w:w="884" w:type="dxa"/>
          </w:tcPr>
          <w:p w14:paraId="5A1F79A3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50" w:type="dxa"/>
            <w:gridSpan w:val="2"/>
          </w:tcPr>
          <w:p w14:paraId="741EA415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02" w:type="dxa"/>
          </w:tcPr>
          <w:p w14:paraId="3DD8E4BE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</w:t>
            </w:r>
          </w:p>
        </w:tc>
      </w:tr>
      <w:tr w14:paraId="0B3A57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</w:tcPr>
          <w:p w14:paraId="14632AFB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68" w:type="dxa"/>
            <w:gridSpan w:val="7"/>
          </w:tcPr>
          <w:p w14:paraId="0F88B636">
            <w:pPr>
              <w:pStyle w:val="7"/>
              <w:numPr>
                <w:ilvl w:val="0"/>
                <w:numId w:val="2"/>
              </w:numPr>
              <w:spacing w:before="125" w:line="312" w:lineRule="auto"/>
              <w:ind w:right="23" w:firstLine="420" w:firstLineChars="200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奥运</w:t>
            </w:r>
            <w:r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  <w:t>项目规则</w:t>
            </w:r>
          </w:p>
        </w:tc>
        <w:tc>
          <w:tcPr>
            <w:tcW w:w="884" w:type="dxa"/>
          </w:tcPr>
          <w:p w14:paraId="7801BCB7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50" w:type="dxa"/>
            <w:gridSpan w:val="2"/>
          </w:tcPr>
          <w:p w14:paraId="00E37CE0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02" w:type="dxa"/>
          </w:tcPr>
          <w:p w14:paraId="15EA6976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8</w:t>
            </w:r>
          </w:p>
        </w:tc>
      </w:tr>
      <w:tr w14:paraId="4F109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</w:tcPr>
          <w:p w14:paraId="2724D56D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68" w:type="dxa"/>
            <w:gridSpan w:val="7"/>
          </w:tcPr>
          <w:p w14:paraId="6E71E400">
            <w:pPr>
              <w:pStyle w:val="7"/>
              <w:numPr>
                <w:ilvl w:val="0"/>
                <w:numId w:val="2"/>
              </w:numPr>
              <w:spacing w:before="125" w:line="312" w:lineRule="auto"/>
              <w:ind w:right="23" w:firstLine="420" w:firstLineChars="200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平地竞赛规则</w:t>
            </w:r>
          </w:p>
        </w:tc>
        <w:tc>
          <w:tcPr>
            <w:tcW w:w="884" w:type="dxa"/>
          </w:tcPr>
          <w:p w14:paraId="61D48AB5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50" w:type="dxa"/>
            <w:gridSpan w:val="2"/>
          </w:tcPr>
          <w:p w14:paraId="31DC98CB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02" w:type="dxa"/>
          </w:tcPr>
          <w:p w14:paraId="42F0E8E2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8</w:t>
            </w:r>
          </w:p>
        </w:tc>
      </w:tr>
      <w:tr w14:paraId="46FB26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</w:tcPr>
          <w:p w14:paraId="2B4A4B57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68" w:type="dxa"/>
            <w:gridSpan w:val="7"/>
          </w:tcPr>
          <w:p w14:paraId="034C168D">
            <w:pPr>
              <w:pStyle w:val="7"/>
              <w:numPr>
                <w:ilvl w:val="0"/>
                <w:numId w:val="2"/>
              </w:numPr>
              <w:spacing w:before="125" w:line="312" w:lineRule="auto"/>
              <w:ind w:right="23" w:firstLine="420" w:firstLineChars="200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其他</w:t>
            </w:r>
            <w:r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  <w:t>比赛形式</w:t>
            </w:r>
          </w:p>
        </w:tc>
        <w:tc>
          <w:tcPr>
            <w:tcW w:w="884" w:type="dxa"/>
          </w:tcPr>
          <w:p w14:paraId="7F0A43F6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50" w:type="dxa"/>
            <w:gridSpan w:val="2"/>
          </w:tcPr>
          <w:p w14:paraId="2A7F8DDA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02" w:type="dxa"/>
          </w:tcPr>
          <w:p w14:paraId="4A78D829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</w:t>
            </w:r>
          </w:p>
        </w:tc>
      </w:tr>
      <w:tr w14:paraId="0784D8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</w:tcPr>
          <w:p w14:paraId="00AD38A8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68" w:type="dxa"/>
            <w:gridSpan w:val="7"/>
          </w:tcPr>
          <w:p w14:paraId="491C443A">
            <w:pPr>
              <w:pStyle w:val="7"/>
              <w:numPr>
                <w:ilvl w:val="0"/>
                <w:numId w:val="2"/>
              </w:numPr>
              <w:spacing w:before="125" w:line="312" w:lineRule="auto"/>
              <w:ind w:right="23" w:firstLine="420" w:firstLineChars="200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处罚、申述与安全</w:t>
            </w:r>
          </w:p>
        </w:tc>
        <w:tc>
          <w:tcPr>
            <w:tcW w:w="884" w:type="dxa"/>
          </w:tcPr>
          <w:p w14:paraId="3D045B25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50" w:type="dxa"/>
            <w:gridSpan w:val="2"/>
          </w:tcPr>
          <w:p w14:paraId="0AED1975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02" w:type="dxa"/>
          </w:tcPr>
          <w:p w14:paraId="4534CE19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</w:t>
            </w:r>
          </w:p>
        </w:tc>
      </w:tr>
      <w:tr w14:paraId="481D18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</w:tcPr>
          <w:p w14:paraId="5E49A3D1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68" w:type="dxa"/>
            <w:gridSpan w:val="7"/>
          </w:tcPr>
          <w:p w14:paraId="7547BFD7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84" w:type="dxa"/>
          </w:tcPr>
          <w:p w14:paraId="6EE4E26C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</w:tcPr>
          <w:p w14:paraId="3BEA2659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02" w:type="dxa"/>
          </w:tcPr>
          <w:p w14:paraId="7C925C4C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</w:tc>
      </w:tr>
      <w:tr w14:paraId="56F19A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</w:tcPr>
          <w:p w14:paraId="5E2CD913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68" w:type="dxa"/>
            <w:gridSpan w:val="7"/>
          </w:tcPr>
          <w:p w14:paraId="6DE5DED6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84" w:type="dxa"/>
          </w:tcPr>
          <w:p w14:paraId="1B8DA46E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</w:tcPr>
          <w:p w14:paraId="67712FF6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02" w:type="dxa"/>
          </w:tcPr>
          <w:p w14:paraId="5E5759EC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</w:tc>
      </w:tr>
      <w:tr w14:paraId="7FC311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</w:tcPr>
          <w:p w14:paraId="457CD3CF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68" w:type="dxa"/>
            <w:gridSpan w:val="7"/>
          </w:tcPr>
          <w:p w14:paraId="350D5C63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84" w:type="dxa"/>
          </w:tcPr>
          <w:p w14:paraId="69A07CEE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50" w:type="dxa"/>
            <w:gridSpan w:val="2"/>
          </w:tcPr>
          <w:p w14:paraId="1689EDE1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02" w:type="dxa"/>
          </w:tcPr>
          <w:p w14:paraId="72D463A1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</w:tc>
      </w:tr>
      <w:tr w14:paraId="7F9D54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301" w:type="dxa"/>
            <w:vMerge w:val="continue"/>
          </w:tcPr>
          <w:p w14:paraId="3F2BD933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68" w:type="dxa"/>
            <w:gridSpan w:val="7"/>
          </w:tcPr>
          <w:p w14:paraId="277D3022">
            <w:pPr>
              <w:pStyle w:val="7"/>
              <w:spacing w:before="125" w:line="312" w:lineRule="auto"/>
              <w:ind w:right="23"/>
              <w:jc w:val="center"/>
              <w:rPr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合 计</w:t>
            </w:r>
          </w:p>
        </w:tc>
        <w:tc>
          <w:tcPr>
            <w:tcW w:w="884" w:type="dxa"/>
          </w:tcPr>
          <w:p w14:paraId="42388616">
            <w:pPr>
              <w:pStyle w:val="7"/>
              <w:spacing w:before="125" w:line="312" w:lineRule="auto"/>
              <w:ind w:right="23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850" w:type="dxa"/>
            <w:gridSpan w:val="2"/>
          </w:tcPr>
          <w:p w14:paraId="32E85545">
            <w:pPr>
              <w:pStyle w:val="7"/>
              <w:spacing w:before="125" w:line="312" w:lineRule="auto"/>
              <w:ind w:right="23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802" w:type="dxa"/>
          </w:tcPr>
          <w:p w14:paraId="77D5B8A7">
            <w:pPr>
              <w:pStyle w:val="7"/>
              <w:spacing w:before="125" w:line="312" w:lineRule="auto"/>
              <w:ind w:right="23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32</w:t>
            </w:r>
          </w:p>
        </w:tc>
      </w:tr>
      <w:tr w14:paraId="4E4A84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1" w:hRule="exact"/>
          <w:jc w:val="center"/>
        </w:trPr>
        <w:tc>
          <w:tcPr>
            <w:tcW w:w="1301" w:type="dxa"/>
            <w:vAlign w:val="center"/>
          </w:tcPr>
          <w:p w14:paraId="72146AEB">
            <w:pPr>
              <w:pStyle w:val="7"/>
              <w:jc w:val="center"/>
              <w:rPr>
                <w:rFonts w:ascii="宋体"/>
                <w:b/>
                <w:sz w:val="21"/>
                <w:lang w:eastAsia="zh-CN"/>
              </w:rPr>
            </w:pPr>
            <w:r>
              <w:rPr>
                <w:rFonts w:ascii="宋体"/>
                <w:b/>
                <w:w w:val="98"/>
                <w:sz w:val="21"/>
                <w:lang w:eastAsia="zh-CN"/>
              </w:rPr>
              <w:t>F</w:t>
            </w:r>
          </w:p>
          <w:p w14:paraId="2E96EEF5">
            <w:pPr>
              <w:pStyle w:val="7"/>
              <w:spacing w:before="43"/>
              <w:ind w:left="104" w:right="93"/>
              <w:jc w:val="center"/>
              <w:rPr>
                <w:rFonts w:ascii="宋体" w:eastAsia="宋体"/>
                <w:b/>
                <w:sz w:val="21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lang w:eastAsia="zh-CN"/>
              </w:rPr>
              <w:t>教学方式</w:t>
            </w:r>
          </w:p>
        </w:tc>
        <w:tc>
          <w:tcPr>
            <w:tcW w:w="7604" w:type="dxa"/>
            <w:gridSpan w:val="11"/>
            <w:vAlign w:val="center"/>
          </w:tcPr>
          <w:p w14:paraId="35401389">
            <w:pPr>
              <w:pStyle w:val="7"/>
              <w:tabs>
                <w:tab w:val="left" w:pos="1614"/>
                <w:tab w:val="left" w:pos="3145"/>
                <w:tab w:val="left" w:pos="5039"/>
              </w:tabs>
              <w:spacing w:before="183"/>
              <w:ind w:left="201"/>
              <w:jc w:val="both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Segoe UI Symbol" w:hAnsi="Segoe UI Symbol" w:eastAsia="宋体" w:cs="Segoe UI Symbol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课堂讲授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Segoe UI Symbol" w:hAnsi="Segoe UI Symbol" w:eastAsia="宋体" w:cs="Segoe UI Symbol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讨论座谈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Segoe UI Symbol" w:hAnsi="Segoe UI Symbol" w:eastAsia="宋体" w:cs="Segoe UI Symbol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问题导向学习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Segoe UI Symbol" w:hAnsi="Segoe UI Symbol" w:eastAsia="宋体" w:cs="Segoe UI Symbol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分组合作学习</w:t>
            </w:r>
          </w:p>
          <w:p w14:paraId="0358FE54">
            <w:pPr>
              <w:pStyle w:val="7"/>
              <w:tabs>
                <w:tab w:val="left" w:pos="1614"/>
                <w:tab w:val="left" w:pos="3145"/>
                <w:tab w:val="left" w:pos="5039"/>
              </w:tabs>
              <w:spacing w:before="52"/>
              <w:ind w:left="201"/>
              <w:jc w:val="both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Segoe UI Symbol" w:hAnsi="Segoe UI Symbol" w:eastAsia="宋体" w:cs="Segoe UI Symbol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专题学习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Segoe UI Symbol" w:hAnsi="Segoe UI Symbol" w:eastAsia="宋体" w:cs="Segoe UI Symbol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实作学习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探究式学习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ab/>
            </w:r>
            <w:r>
              <w:rPr>
                <w:rFonts w:ascii="Segoe UI Symbol" w:hAnsi="Segoe UI Symbol" w:eastAsia="宋体" w:cs="Segoe UI Symbol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线上线下混合式学习</w:t>
            </w:r>
          </w:p>
          <w:p w14:paraId="7BD6520B">
            <w:pPr>
              <w:pStyle w:val="7"/>
              <w:numPr>
                <w:ilvl w:val="0"/>
                <w:numId w:val="3"/>
              </w:numPr>
              <w:tabs>
                <w:tab w:val="left" w:pos="417"/>
                <w:tab w:val="left" w:pos="2754"/>
              </w:tabs>
              <w:spacing w:before="53"/>
              <w:jc w:val="both"/>
              <w:rPr>
                <w:rFonts w:ascii="Times New Roman" w:eastAsia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其他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</w:p>
        </w:tc>
      </w:tr>
      <w:tr w14:paraId="314F62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1301" w:type="dxa"/>
            <w:vMerge w:val="restart"/>
            <w:vAlign w:val="center"/>
          </w:tcPr>
          <w:p w14:paraId="19F74DD0">
            <w:pPr>
              <w:jc w:val="center"/>
              <w:rPr>
                <w:rFonts w:ascii="宋体" w:eastAsia="宋体"/>
                <w:b/>
                <w:sz w:val="21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lang w:eastAsia="zh-CN"/>
              </w:rPr>
              <w:t>G</w:t>
            </w:r>
          </w:p>
          <w:p w14:paraId="215D37E8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lang w:eastAsia="zh-CN"/>
              </w:rPr>
              <w:t>教学安排</w:t>
            </w:r>
          </w:p>
        </w:tc>
        <w:tc>
          <w:tcPr>
            <w:tcW w:w="569" w:type="dxa"/>
            <w:vMerge w:val="restart"/>
            <w:vAlign w:val="center"/>
          </w:tcPr>
          <w:p w14:paraId="33F4269F"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授课次别</w:t>
            </w:r>
          </w:p>
        </w:tc>
        <w:tc>
          <w:tcPr>
            <w:tcW w:w="1620" w:type="dxa"/>
            <w:gridSpan w:val="2"/>
            <w:vMerge w:val="restart"/>
            <w:vAlign w:val="center"/>
          </w:tcPr>
          <w:p w14:paraId="3F811F42"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教学内容</w:t>
            </w:r>
          </w:p>
        </w:tc>
        <w:tc>
          <w:tcPr>
            <w:tcW w:w="1300" w:type="dxa"/>
            <w:vMerge w:val="restart"/>
            <w:vAlign w:val="center"/>
          </w:tcPr>
          <w:p w14:paraId="3B2CB845">
            <w:pPr>
              <w:jc w:val="center"/>
              <w:rPr>
                <w:rFonts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支撑课程</w:t>
            </w:r>
          </w:p>
          <w:p w14:paraId="7AE6D4C0"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目标</w:t>
            </w:r>
          </w:p>
        </w:tc>
        <w:tc>
          <w:tcPr>
            <w:tcW w:w="2939" w:type="dxa"/>
            <w:gridSpan w:val="5"/>
            <w:vAlign w:val="center"/>
          </w:tcPr>
          <w:p w14:paraId="6F720C83">
            <w:pPr>
              <w:jc w:val="center"/>
              <w:rPr>
                <w:rFonts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课程思政融入</w:t>
            </w:r>
          </w:p>
          <w:p w14:paraId="73FCC3B8">
            <w:pPr>
              <w:jc w:val="both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b/>
                <w:bCs/>
                <w:color w:val="C00000"/>
                <w:sz w:val="21"/>
                <w:lang w:eastAsia="zh-CN"/>
              </w:rPr>
              <w:t>（根据实际情况至少填写3次）</w:t>
            </w:r>
          </w:p>
        </w:tc>
        <w:tc>
          <w:tcPr>
            <w:tcW w:w="1176" w:type="dxa"/>
            <w:gridSpan w:val="2"/>
            <w:vMerge w:val="restart"/>
            <w:vAlign w:val="center"/>
          </w:tcPr>
          <w:p w14:paraId="0092D2AC">
            <w:pPr>
              <w:jc w:val="center"/>
              <w:rPr>
                <w:rFonts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教学方式</w:t>
            </w:r>
          </w:p>
          <w:p w14:paraId="383BE131"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与手段</w:t>
            </w:r>
          </w:p>
        </w:tc>
      </w:tr>
      <w:tr w14:paraId="572FCB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  <w:jc w:val="center"/>
        </w:trPr>
        <w:tc>
          <w:tcPr>
            <w:tcW w:w="1301" w:type="dxa"/>
            <w:vMerge w:val="continue"/>
          </w:tcPr>
          <w:p w14:paraId="653C3CF8">
            <w:pPr>
              <w:pStyle w:val="7"/>
              <w:spacing w:before="125" w:line="312" w:lineRule="auto"/>
              <w:ind w:right="23"/>
            </w:pPr>
          </w:p>
        </w:tc>
        <w:tc>
          <w:tcPr>
            <w:tcW w:w="569" w:type="dxa"/>
            <w:vMerge w:val="continue"/>
          </w:tcPr>
          <w:p w14:paraId="2D36AD66"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620" w:type="dxa"/>
            <w:gridSpan w:val="2"/>
            <w:vMerge w:val="continue"/>
          </w:tcPr>
          <w:p w14:paraId="02A4C9B2"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300" w:type="dxa"/>
            <w:vMerge w:val="continue"/>
          </w:tcPr>
          <w:p w14:paraId="00046B0B">
            <w:pPr>
              <w:pStyle w:val="7"/>
              <w:spacing w:before="125" w:line="312" w:lineRule="auto"/>
              <w:ind w:right="23"/>
            </w:pPr>
          </w:p>
        </w:tc>
        <w:tc>
          <w:tcPr>
            <w:tcW w:w="1488" w:type="dxa"/>
            <w:gridSpan w:val="2"/>
            <w:vAlign w:val="center"/>
          </w:tcPr>
          <w:p w14:paraId="36DBC1FA"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思政元素</w:t>
            </w:r>
          </w:p>
        </w:tc>
        <w:tc>
          <w:tcPr>
            <w:tcW w:w="1451" w:type="dxa"/>
            <w:gridSpan w:val="3"/>
            <w:vAlign w:val="center"/>
          </w:tcPr>
          <w:p w14:paraId="69517BE3">
            <w:pPr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思政目标</w:t>
            </w:r>
          </w:p>
        </w:tc>
        <w:tc>
          <w:tcPr>
            <w:tcW w:w="1176" w:type="dxa"/>
            <w:gridSpan w:val="2"/>
            <w:vMerge w:val="continue"/>
          </w:tcPr>
          <w:p w14:paraId="086686D1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323CF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</w:tcPr>
          <w:p w14:paraId="55A826A7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69" w:type="dxa"/>
          </w:tcPr>
          <w:p w14:paraId="2E17A950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620" w:type="dxa"/>
            <w:gridSpan w:val="2"/>
          </w:tcPr>
          <w:p w14:paraId="6F728253">
            <w:pPr>
              <w:pStyle w:val="7"/>
              <w:spacing w:before="125" w:line="312" w:lineRule="auto"/>
              <w:ind w:right="23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滑板竞赛规则之场地要求</w:t>
            </w:r>
          </w:p>
        </w:tc>
        <w:tc>
          <w:tcPr>
            <w:tcW w:w="1300" w:type="dxa"/>
          </w:tcPr>
          <w:p w14:paraId="6EA5B4C1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目标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1和目标3</w:t>
            </w:r>
          </w:p>
        </w:tc>
        <w:tc>
          <w:tcPr>
            <w:tcW w:w="1488" w:type="dxa"/>
            <w:gridSpan w:val="2"/>
          </w:tcPr>
          <w:p w14:paraId="49E62C92">
            <w:pPr>
              <w:pStyle w:val="7"/>
              <w:spacing w:line="40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科学素养</w:t>
            </w:r>
          </w:p>
        </w:tc>
        <w:tc>
          <w:tcPr>
            <w:tcW w:w="1451" w:type="dxa"/>
            <w:gridSpan w:val="3"/>
          </w:tcPr>
          <w:p w14:paraId="4A5B5692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培养严谨的科研态度</w:t>
            </w:r>
          </w:p>
        </w:tc>
        <w:tc>
          <w:tcPr>
            <w:tcW w:w="1176" w:type="dxa"/>
            <w:gridSpan w:val="2"/>
          </w:tcPr>
          <w:p w14:paraId="4A8B37CF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课堂讲授</w:t>
            </w:r>
          </w:p>
        </w:tc>
      </w:tr>
      <w:tr w14:paraId="356790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</w:tcPr>
          <w:p w14:paraId="77345D77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69" w:type="dxa"/>
          </w:tcPr>
          <w:p w14:paraId="4CD18100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620" w:type="dxa"/>
            <w:gridSpan w:val="2"/>
          </w:tcPr>
          <w:p w14:paraId="7B977CF2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竞赛</w:t>
            </w:r>
            <w:r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  <w:t>通则</w:t>
            </w:r>
          </w:p>
        </w:tc>
        <w:tc>
          <w:tcPr>
            <w:tcW w:w="1300" w:type="dxa"/>
          </w:tcPr>
          <w:p w14:paraId="1ECFB2CE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目标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1、目标2和目标3</w:t>
            </w:r>
          </w:p>
        </w:tc>
        <w:tc>
          <w:tcPr>
            <w:tcW w:w="1488" w:type="dxa"/>
            <w:gridSpan w:val="2"/>
          </w:tcPr>
          <w:p w14:paraId="392CF764">
            <w:pPr>
              <w:pStyle w:val="7"/>
              <w:spacing w:line="40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451" w:type="dxa"/>
            <w:gridSpan w:val="3"/>
          </w:tcPr>
          <w:p w14:paraId="63E7E361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176" w:type="dxa"/>
            <w:gridSpan w:val="2"/>
          </w:tcPr>
          <w:p w14:paraId="5F2D3FA7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问题导向学习</w:t>
            </w:r>
          </w:p>
        </w:tc>
      </w:tr>
      <w:tr w14:paraId="49011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</w:tcPr>
          <w:p w14:paraId="59D6890A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69" w:type="dxa"/>
          </w:tcPr>
          <w:p w14:paraId="68C74D39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620" w:type="dxa"/>
            <w:gridSpan w:val="2"/>
          </w:tcPr>
          <w:p w14:paraId="14E4B2BD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奥运</w:t>
            </w:r>
            <w:r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  <w:t>项目规则</w:t>
            </w:r>
          </w:p>
        </w:tc>
        <w:tc>
          <w:tcPr>
            <w:tcW w:w="1300" w:type="dxa"/>
          </w:tcPr>
          <w:p w14:paraId="6EBE5312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目标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488" w:type="dxa"/>
            <w:gridSpan w:val="2"/>
          </w:tcPr>
          <w:p w14:paraId="7090B332">
            <w:pPr>
              <w:pStyle w:val="7"/>
              <w:spacing w:line="40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451" w:type="dxa"/>
            <w:gridSpan w:val="3"/>
          </w:tcPr>
          <w:p w14:paraId="7BD9C62A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176" w:type="dxa"/>
            <w:gridSpan w:val="2"/>
          </w:tcPr>
          <w:p w14:paraId="523583F6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分组合作学习</w:t>
            </w:r>
          </w:p>
        </w:tc>
      </w:tr>
      <w:tr w14:paraId="7D6B09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</w:tcPr>
          <w:p w14:paraId="42206A26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69" w:type="dxa"/>
          </w:tcPr>
          <w:p w14:paraId="237FBCF6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620" w:type="dxa"/>
            <w:gridSpan w:val="2"/>
          </w:tcPr>
          <w:p w14:paraId="4AD3C1CC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奥运</w:t>
            </w:r>
            <w:r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  <w:t>项目规则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应用</w:t>
            </w:r>
          </w:p>
        </w:tc>
        <w:tc>
          <w:tcPr>
            <w:tcW w:w="1300" w:type="dxa"/>
          </w:tcPr>
          <w:p w14:paraId="13286126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目标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1、目标2和目标3</w:t>
            </w:r>
          </w:p>
        </w:tc>
        <w:tc>
          <w:tcPr>
            <w:tcW w:w="1488" w:type="dxa"/>
            <w:gridSpan w:val="2"/>
          </w:tcPr>
          <w:p w14:paraId="2EF8E350">
            <w:pPr>
              <w:pStyle w:val="7"/>
              <w:spacing w:line="40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独立思考</w:t>
            </w:r>
          </w:p>
        </w:tc>
        <w:tc>
          <w:tcPr>
            <w:tcW w:w="1451" w:type="dxa"/>
            <w:gridSpan w:val="3"/>
          </w:tcPr>
          <w:p w14:paraId="437AF13A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锻炼学生独立分析解决问题的能力</w:t>
            </w:r>
          </w:p>
        </w:tc>
        <w:tc>
          <w:tcPr>
            <w:tcW w:w="1176" w:type="dxa"/>
            <w:gridSpan w:val="2"/>
          </w:tcPr>
          <w:p w14:paraId="0EC7B32F">
            <w:pPr>
              <w:pStyle w:val="7"/>
              <w:spacing w:line="280" w:lineRule="exact"/>
              <w:ind w:left="108" w:right="108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专题学习、</w:t>
            </w:r>
          </w:p>
          <w:p w14:paraId="7AFA2A31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讨论座谈</w:t>
            </w:r>
          </w:p>
        </w:tc>
      </w:tr>
      <w:tr w14:paraId="7B0D93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  <w:vMerge w:val="continue"/>
          </w:tcPr>
          <w:p w14:paraId="6064D0B4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69" w:type="dxa"/>
          </w:tcPr>
          <w:p w14:paraId="5EE98B67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620" w:type="dxa"/>
            <w:gridSpan w:val="2"/>
          </w:tcPr>
          <w:p w14:paraId="1826AF08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平地竞赛规则</w:t>
            </w:r>
          </w:p>
        </w:tc>
        <w:tc>
          <w:tcPr>
            <w:tcW w:w="1300" w:type="dxa"/>
          </w:tcPr>
          <w:p w14:paraId="2EC3FFAC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目标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488" w:type="dxa"/>
            <w:gridSpan w:val="2"/>
          </w:tcPr>
          <w:p w14:paraId="6B1427A4">
            <w:pPr>
              <w:pStyle w:val="7"/>
              <w:spacing w:line="400" w:lineRule="exact"/>
              <w:ind w:left="108" w:right="108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51" w:type="dxa"/>
            <w:gridSpan w:val="3"/>
          </w:tcPr>
          <w:p w14:paraId="3DAAFE3B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176" w:type="dxa"/>
            <w:gridSpan w:val="2"/>
          </w:tcPr>
          <w:p w14:paraId="7C813A21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分组合作学习</w:t>
            </w:r>
          </w:p>
        </w:tc>
      </w:tr>
      <w:tr w14:paraId="7DB73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</w:tcPr>
          <w:p w14:paraId="61E29DC2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69" w:type="dxa"/>
          </w:tcPr>
          <w:p w14:paraId="242F5BC9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620" w:type="dxa"/>
            <w:gridSpan w:val="2"/>
          </w:tcPr>
          <w:p w14:paraId="586CB188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平地竞赛裁判实战</w:t>
            </w:r>
          </w:p>
        </w:tc>
        <w:tc>
          <w:tcPr>
            <w:tcW w:w="1300" w:type="dxa"/>
          </w:tcPr>
          <w:p w14:paraId="0E44F872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目标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1、目标2和目标3</w:t>
            </w:r>
          </w:p>
        </w:tc>
        <w:tc>
          <w:tcPr>
            <w:tcW w:w="1488" w:type="dxa"/>
            <w:gridSpan w:val="2"/>
          </w:tcPr>
          <w:p w14:paraId="4DB60986">
            <w:pPr>
              <w:pStyle w:val="7"/>
              <w:spacing w:line="40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独立思考</w:t>
            </w:r>
          </w:p>
        </w:tc>
        <w:tc>
          <w:tcPr>
            <w:tcW w:w="1451" w:type="dxa"/>
            <w:gridSpan w:val="3"/>
          </w:tcPr>
          <w:p w14:paraId="7B8D63A1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锻炼学生独立分析解决问题的能力</w:t>
            </w:r>
          </w:p>
        </w:tc>
        <w:tc>
          <w:tcPr>
            <w:tcW w:w="1176" w:type="dxa"/>
            <w:gridSpan w:val="2"/>
          </w:tcPr>
          <w:p w14:paraId="3C489F15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讨论座谈、专题学习</w:t>
            </w:r>
          </w:p>
        </w:tc>
      </w:tr>
      <w:tr w14:paraId="1C57A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</w:tcPr>
          <w:p w14:paraId="05B1B7FC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69" w:type="dxa"/>
          </w:tcPr>
          <w:p w14:paraId="7479560E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620" w:type="dxa"/>
            <w:gridSpan w:val="2"/>
          </w:tcPr>
          <w:p w14:paraId="54BC3E55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其他</w:t>
            </w:r>
            <w:r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  <w:t>比赛形式</w:t>
            </w:r>
          </w:p>
        </w:tc>
        <w:tc>
          <w:tcPr>
            <w:tcW w:w="1300" w:type="dxa"/>
          </w:tcPr>
          <w:p w14:paraId="6C4E5E8C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目标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488" w:type="dxa"/>
            <w:gridSpan w:val="2"/>
          </w:tcPr>
          <w:p w14:paraId="0A27F675">
            <w:pPr>
              <w:pStyle w:val="7"/>
              <w:spacing w:line="40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451" w:type="dxa"/>
            <w:gridSpan w:val="3"/>
          </w:tcPr>
          <w:p w14:paraId="4C2C8417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176" w:type="dxa"/>
            <w:gridSpan w:val="2"/>
          </w:tcPr>
          <w:p w14:paraId="770017A1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问题导向学习</w:t>
            </w:r>
          </w:p>
        </w:tc>
      </w:tr>
      <w:tr w14:paraId="538BA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exact"/>
          <w:jc w:val="center"/>
        </w:trPr>
        <w:tc>
          <w:tcPr>
            <w:tcW w:w="1301" w:type="dxa"/>
          </w:tcPr>
          <w:p w14:paraId="3246E05A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69" w:type="dxa"/>
          </w:tcPr>
          <w:p w14:paraId="6156DBF5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620" w:type="dxa"/>
            <w:gridSpan w:val="2"/>
          </w:tcPr>
          <w:p w14:paraId="6562CE4D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处罚、申述与安全</w:t>
            </w:r>
          </w:p>
        </w:tc>
        <w:tc>
          <w:tcPr>
            <w:tcW w:w="1300" w:type="dxa"/>
          </w:tcPr>
          <w:p w14:paraId="507CBD6D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目标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488" w:type="dxa"/>
            <w:gridSpan w:val="2"/>
          </w:tcPr>
          <w:p w14:paraId="40B2BA9F">
            <w:pPr>
              <w:pStyle w:val="7"/>
              <w:spacing w:line="40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451" w:type="dxa"/>
            <w:gridSpan w:val="3"/>
          </w:tcPr>
          <w:p w14:paraId="29750AD4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176" w:type="dxa"/>
            <w:gridSpan w:val="2"/>
          </w:tcPr>
          <w:p w14:paraId="618B8D10">
            <w:pPr>
              <w:pStyle w:val="7"/>
              <w:spacing w:line="280" w:lineRule="exact"/>
              <w:ind w:left="108" w:right="108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课堂讲授</w:t>
            </w:r>
          </w:p>
        </w:tc>
      </w:tr>
      <w:tr w14:paraId="286C5B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exact"/>
          <w:jc w:val="center"/>
        </w:trPr>
        <w:tc>
          <w:tcPr>
            <w:tcW w:w="1301" w:type="dxa"/>
            <w:vMerge w:val="restart"/>
            <w:vAlign w:val="center"/>
          </w:tcPr>
          <w:p w14:paraId="3525C2BF">
            <w:pPr>
              <w:pStyle w:val="7"/>
              <w:spacing w:before="1"/>
              <w:ind w:left="8"/>
              <w:jc w:val="center"/>
              <w:rPr>
                <w:rFonts w:ascii="宋体"/>
                <w:b/>
                <w:sz w:val="21"/>
              </w:rPr>
            </w:pPr>
            <w:r>
              <w:rPr>
                <w:rFonts w:ascii="宋体"/>
                <w:b/>
                <w:w w:val="98"/>
                <w:sz w:val="21"/>
              </w:rPr>
              <w:t>H</w:t>
            </w:r>
          </w:p>
          <w:p w14:paraId="69137950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lang w:eastAsia="zh-CN"/>
              </w:rPr>
              <w:t>评价</w:t>
            </w:r>
            <w:r>
              <w:rPr>
                <w:rFonts w:hint="eastAsia" w:ascii="宋体" w:eastAsia="宋体"/>
                <w:b/>
                <w:sz w:val="21"/>
              </w:rPr>
              <w:t>方式</w:t>
            </w:r>
          </w:p>
        </w:tc>
        <w:tc>
          <w:tcPr>
            <w:tcW w:w="2189" w:type="dxa"/>
            <w:gridSpan w:val="3"/>
            <w:vAlign w:val="center"/>
          </w:tcPr>
          <w:p w14:paraId="652D379E">
            <w:pPr>
              <w:jc w:val="center"/>
              <w:rPr>
                <w:rFonts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评价项目及配分</w:t>
            </w:r>
          </w:p>
        </w:tc>
        <w:tc>
          <w:tcPr>
            <w:tcW w:w="2788" w:type="dxa"/>
            <w:gridSpan w:val="3"/>
            <w:vAlign w:val="center"/>
          </w:tcPr>
          <w:p w14:paraId="04D5DABB">
            <w:pPr>
              <w:jc w:val="center"/>
              <w:rPr>
                <w:rFonts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评价项目说明</w:t>
            </w:r>
          </w:p>
        </w:tc>
        <w:tc>
          <w:tcPr>
            <w:tcW w:w="2627" w:type="dxa"/>
            <w:gridSpan w:val="5"/>
            <w:vAlign w:val="center"/>
          </w:tcPr>
          <w:p w14:paraId="58AA4CF9">
            <w:pPr>
              <w:jc w:val="center"/>
              <w:rPr>
                <w:rFonts w:ascii="宋体" w:eastAsia="宋体"/>
                <w:sz w:val="21"/>
                <w:lang w:eastAsia="zh-CN"/>
              </w:rPr>
            </w:pPr>
            <w:r>
              <w:rPr>
                <w:rFonts w:hint="eastAsia" w:ascii="宋体" w:eastAsia="宋体"/>
                <w:sz w:val="21"/>
                <w:lang w:eastAsia="zh-CN"/>
              </w:rPr>
              <w:t>支撑课程目标</w:t>
            </w:r>
          </w:p>
        </w:tc>
      </w:tr>
      <w:tr w14:paraId="7B2371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301" w:type="dxa"/>
            <w:vMerge w:val="continue"/>
            <w:vAlign w:val="center"/>
          </w:tcPr>
          <w:p w14:paraId="47CBC9F8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 w14:paraId="20ECDFEE">
            <w:pPr>
              <w:pStyle w:val="7"/>
              <w:spacing w:line="316" w:lineRule="auto"/>
              <w:ind w:right="29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Cs/>
                <w:sz w:val="21"/>
                <w:szCs w:val="21"/>
                <w:lang w:eastAsia="zh-CN"/>
              </w:rPr>
              <w:t>平时</w:t>
            </w:r>
            <w:r>
              <w:rPr>
                <w:bCs/>
                <w:sz w:val="21"/>
                <w:szCs w:val="21"/>
              </w:rPr>
              <w:t>（</w:t>
            </w:r>
            <w:r>
              <w:rPr>
                <w:bCs/>
                <w:sz w:val="21"/>
                <w:szCs w:val="21"/>
                <w:lang w:eastAsia="zh-CN"/>
              </w:rPr>
              <w:t>30</w:t>
            </w:r>
            <w:r>
              <w:rPr>
                <w:bCs/>
                <w:sz w:val="21"/>
                <w:szCs w:val="21"/>
              </w:rPr>
              <w:t>%）</w:t>
            </w:r>
          </w:p>
        </w:tc>
        <w:tc>
          <w:tcPr>
            <w:tcW w:w="2788" w:type="dxa"/>
            <w:gridSpan w:val="3"/>
            <w:vAlign w:val="center"/>
          </w:tcPr>
          <w:p w14:paraId="4675EA9A">
            <w:pPr>
              <w:pStyle w:val="7"/>
              <w:ind w:left="106"/>
              <w:jc w:val="center"/>
              <w:rPr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Cs/>
                <w:sz w:val="21"/>
                <w:szCs w:val="21"/>
                <w:lang w:eastAsia="zh-CN"/>
              </w:rPr>
              <w:t>考勤，旷课、迟到和早退等按次扣分</w:t>
            </w:r>
          </w:p>
        </w:tc>
        <w:tc>
          <w:tcPr>
            <w:tcW w:w="2627" w:type="dxa"/>
            <w:gridSpan w:val="5"/>
            <w:vAlign w:val="center"/>
          </w:tcPr>
          <w:p w14:paraId="71A5270F">
            <w:pPr>
              <w:pStyle w:val="7"/>
              <w:spacing w:before="1"/>
              <w:ind w:left="6"/>
              <w:jc w:val="center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1、2、3</w:t>
            </w:r>
          </w:p>
        </w:tc>
      </w:tr>
      <w:tr w14:paraId="663DC4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301" w:type="dxa"/>
            <w:vMerge w:val="continue"/>
            <w:vAlign w:val="center"/>
          </w:tcPr>
          <w:p w14:paraId="219A3C67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189" w:type="dxa"/>
            <w:gridSpan w:val="3"/>
            <w:vAlign w:val="center"/>
          </w:tcPr>
          <w:p w14:paraId="5CA4628C">
            <w:pPr>
              <w:pStyle w:val="7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Cs/>
                <w:sz w:val="21"/>
                <w:szCs w:val="21"/>
                <w:lang w:eastAsia="zh-CN"/>
              </w:rPr>
              <w:t>汇报</w:t>
            </w:r>
            <w:r>
              <w:rPr>
                <w:bCs/>
                <w:sz w:val="21"/>
                <w:szCs w:val="21"/>
              </w:rPr>
              <w:t>（</w:t>
            </w:r>
            <w:r>
              <w:rPr>
                <w:bCs/>
                <w:sz w:val="21"/>
                <w:szCs w:val="21"/>
                <w:lang w:eastAsia="zh-CN"/>
              </w:rPr>
              <w:t>70</w:t>
            </w:r>
            <w:r>
              <w:rPr>
                <w:bCs/>
                <w:sz w:val="21"/>
                <w:szCs w:val="21"/>
              </w:rPr>
              <w:t>%）</w:t>
            </w:r>
          </w:p>
        </w:tc>
        <w:tc>
          <w:tcPr>
            <w:tcW w:w="2788" w:type="dxa"/>
            <w:gridSpan w:val="3"/>
            <w:vAlign w:val="center"/>
          </w:tcPr>
          <w:p w14:paraId="7D2DD24B">
            <w:pPr>
              <w:pStyle w:val="7"/>
              <w:spacing w:before="143" w:line="280" w:lineRule="auto"/>
              <w:ind w:right="95"/>
              <w:jc w:val="center"/>
              <w:rPr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Cs/>
                <w:sz w:val="21"/>
                <w:szCs w:val="21"/>
                <w:lang w:eastAsia="zh-CN"/>
              </w:rPr>
              <w:t>技能考核</w:t>
            </w:r>
          </w:p>
        </w:tc>
        <w:tc>
          <w:tcPr>
            <w:tcW w:w="2627" w:type="dxa"/>
            <w:gridSpan w:val="5"/>
            <w:vAlign w:val="center"/>
          </w:tcPr>
          <w:p w14:paraId="3832BE06">
            <w:pPr>
              <w:pStyle w:val="7"/>
              <w:ind w:left="79" w:right="73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1、2、3</w:t>
            </w:r>
          </w:p>
        </w:tc>
      </w:tr>
      <w:tr w14:paraId="0BB548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exact"/>
          <w:jc w:val="center"/>
        </w:trPr>
        <w:tc>
          <w:tcPr>
            <w:tcW w:w="1301" w:type="dxa"/>
            <w:vAlign w:val="center"/>
          </w:tcPr>
          <w:p w14:paraId="75DF935D">
            <w:pPr>
              <w:pStyle w:val="7"/>
              <w:spacing w:before="156"/>
              <w:ind w:left="8"/>
              <w:jc w:val="center"/>
              <w:rPr>
                <w:rFonts w:ascii="宋体"/>
                <w:b/>
                <w:sz w:val="21"/>
                <w:lang w:eastAsia="zh-CN"/>
              </w:rPr>
            </w:pPr>
            <w:r>
              <w:rPr>
                <w:rFonts w:ascii="宋体"/>
                <w:b/>
                <w:w w:val="98"/>
                <w:sz w:val="21"/>
                <w:lang w:eastAsia="zh-CN"/>
              </w:rPr>
              <w:t>I</w:t>
            </w:r>
          </w:p>
          <w:p w14:paraId="07AC7BFC">
            <w:pPr>
              <w:pStyle w:val="7"/>
              <w:spacing w:before="43"/>
              <w:ind w:left="100" w:right="93"/>
              <w:jc w:val="center"/>
              <w:rPr>
                <w:rFonts w:ascii="宋体" w:eastAsia="宋体"/>
                <w:b/>
                <w:sz w:val="21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lang w:eastAsia="zh-CN"/>
              </w:rPr>
              <w:t>建议教材</w:t>
            </w:r>
          </w:p>
          <w:p w14:paraId="421ED2D2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lang w:eastAsia="zh-CN"/>
              </w:rPr>
              <w:t>及学习资料</w:t>
            </w:r>
          </w:p>
        </w:tc>
        <w:tc>
          <w:tcPr>
            <w:tcW w:w="7604" w:type="dxa"/>
            <w:gridSpan w:val="11"/>
            <w:vAlign w:val="center"/>
          </w:tcPr>
          <w:p w14:paraId="719CB361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《滑板运动竞赛规则及裁判办法》（自编讲义）</w:t>
            </w:r>
          </w:p>
        </w:tc>
      </w:tr>
      <w:tr w14:paraId="219656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4" w:hRule="exact"/>
          <w:jc w:val="center"/>
        </w:trPr>
        <w:tc>
          <w:tcPr>
            <w:tcW w:w="1301" w:type="dxa"/>
            <w:vAlign w:val="center"/>
          </w:tcPr>
          <w:p w14:paraId="2B4981C8">
            <w:pPr>
              <w:pStyle w:val="7"/>
              <w:spacing w:before="43"/>
              <w:ind w:left="100" w:right="93"/>
              <w:jc w:val="center"/>
              <w:rPr>
                <w:rFonts w:ascii="宋体" w:eastAsia="宋体"/>
                <w:b/>
                <w:sz w:val="21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lang w:eastAsia="zh-CN"/>
              </w:rPr>
              <w:t>J</w:t>
            </w:r>
          </w:p>
          <w:p w14:paraId="444AD1A1">
            <w:pPr>
              <w:pStyle w:val="7"/>
              <w:spacing w:before="43"/>
              <w:ind w:left="100" w:right="93"/>
              <w:jc w:val="center"/>
              <w:rPr>
                <w:rFonts w:ascii="宋体" w:eastAsia="宋体"/>
                <w:b/>
                <w:sz w:val="21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lang w:eastAsia="zh-CN"/>
              </w:rPr>
              <w:t>教学条件</w:t>
            </w:r>
          </w:p>
          <w:p w14:paraId="385B2B6C">
            <w:pPr>
              <w:pStyle w:val="7"/>
              <w:spacing w:before="43"/>
              <w:ind w:left="100" w:right="93"/>
              <w:jc w:val="center"/>
              <w:rPr>
                <w:rFonts w:ascii="宋体" w:eastAsia="宋体"/>
                <w:b/>
                <w:sz w:val="21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  <w:lang w:eastAsia="zh-CN"/>
              </w:rPr>
              <w:t>需求</w:t>
            </w:r>
          </w:p>
        </w:tc>
        <w:tc>
          <w:tcPr>
            <w:tcW w:w="7604" w:type="dxa"/>
            <w:gridSpan w:val="11"/>
            <w:vAlign w:val="center"/>
          </w:tcPr>
          <w:p w14:paraId="4A381F9C">
            <w:pPr>
              <w:pStyle w:val="7"/>
              <w:spacing w:before="125" w:line="312" w:lineRule="auto"/>
              <w:ind w:right="23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线上网络课程、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MOOC教学平台等</w:t>
            </w:r>
          </w:p>
        </w:tc>
      </w:tr>
      <w:tr w14:paraId="75CE8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exact"/>
          <w:jc w:val="center"/>
        </w:trPr>
        <w:tc>
          <w:tcPr>
            <w:tcW w:w="1301" w:type="dxa"/>
            <w:vAlign w:val="center"/>
          </w:tcPr>
          <w:p w14:paraId="22489DA5">
            <w:pPr>
              <w:pStyle w:val="7"/>
              <w:spacing w:before="162"/>
              <w:ind w:left="8"/>
              <w:jc w:val="center"/>
              <w:rPr>
                <w:rFonts w:ascii="宋体"/>
                <w:b/>
                <w:sz w:val="21"/>
              </w:rPr>
            </w:pPr>
            <w:r>
              <w:rPr>
                <w:rFonts w:ascii="宋体"/>
                <w:b/>
                <w:w w:val="98"/>
                <w:sz w:val="21"/>
              </w:rPr>
              <w:t>K</w:t>
            </w:r>
          </w:p>
          <w:p w14:paraId="0BDCA06A">
            <w:pPr>
              <w:pStyle w:val="7"/>
              <w:spacing w:before="43"/>
              <w:ind w:left="100" w:right="93"/>
              <w:jc w:val="center"/>
              <w:rPr>
                <w:rFonts w:ascii="宋体" w:eastAsia="宋体"/>
                <w:b/>
                <w:sz w:val="21"/>
                <w:lang w:eastAsia="zh-CN"/>
              </w:rPr>
            </w:pPr>
            <w:r>
              <w:rPr>
                <w:rFonts w:hint="eastAsia" w:ascii="宋体" w:eastAsia="宋体"/>
                <w:b/>
                <w:sz w:val="21"/>
              </w:rPr>
              <w:t>注意事项</w:t>
            </w:r>
          </w:p>
        </w:tc>
        <w:tc>
          <w:tcPr>
            <w:tcW w:w="7604" w:type="dxa"/>
            <w:gridSpan w:val="11"/>
            <w:vAlign w:val="center"/>
          </w:tcPr>
          <w:p w14:paraId="4AA1B108">
            <w:pPr>
              <w:pStyle w:val="7"/>
              <w:spacing w:before="125" w:line="312" w:lineRule="auto"/>
              <w:ind w:right="23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1282EC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2" w:hRule="atLeast"/>
          <w:jc w:val="center"/>
        </w:trPr>
        <w:tc>
          <w:tcPr>
            <w:tcW w:w="8905" w:type="dxa"/>
            <w:gridSpan w:val="12"/>
            <w:vAlign w:val="center"/>
          </w:tcPr>
          <w:p w14:paraId="43CDAB6D">
            <w:pPr>
              <w:pStyle w:val="7"/>
              <w:spacing w:before="65"/>
              <w:ind w:left="107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备注：</w:t>
            </w:r>
          </w:p>
          <w:p w14:paraId="4337DA11">
            <w:pPr>
              <w:pStyle w:val="7"/>
              <w:spacing w:before="1" w:line="280" w:lineRule="auto"/>
              <w:ind w:left="107" w:right="97" w:firstLine="480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1.本课程</w:t>
            </w: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  <w:r>
              <w:rPr>
                <w:sz w:val="21"/>
                <w:szCs w:val="21"/>
                <w:lang w:eastAsia="zh-CN"/>
              </w:rPr>
              <w:t>大纲F—J 项同一课程不同授课教师应协同讨论研究达成共同核心内涵</w:t>
            </w:r>
            <w:r>
              <w:rPr>
                <w:rFonts w:hint="eastAsia"/>
                <w:sz w:val="21"/>
                <w:szCs w:val="21"/>
                <w:lang w:eastAsia="zh-CN"/>
              </w:rPr>
              <w:t>。经教学工作指导小组审议通过的课程教学大纲不宜自行更改。</w:t>
            </w:r>
          </w:p>
          <w:p w14:paraId="1823A64C">
            <w:pPr>
              <w:pStyle w:val="7"/>
              <w:ind w:left="587"/>
              <w:rPr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2</w:t>
            </w:r>
            <w:r>
              <w:rPr>
                <w:b/>
                <w:bCs/>
                <w:sz w:val="21"/>
                <w:szCs w:val="21"/>
                <w:lang w:eastAsia="zh-CN"/>
              </w:rPr>
              <w:t>.评价方式可参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考</w:t>
            </w:r>
            <w:r>
              <w:rPr>
                <w:b/>
                <w:bCs/>
                <w:sz w:val="21"/>
                <w:szCs w:val="21"/>
                <w:lang w:eastAsia="zh-CN"/>
              </w:rPr>
              <w:t>下列方式：</w:t>
            </w:r>
          </w:p>
          <w:p w14:paraId="22167A7C">
            <w:pPr>
              <w:pStyle w:val="7"/>
              <w:spacing w:before="53"/>
              <w:ind w:left="587"/>
              <w:rPr>
                <w:b/>
                <w:bCs/>
                <w:sz w:val="21"/>
                <w:szCs w:val="21"/>
                <w:lang w:eastAsia="zh-CN"/>
              </w:rPr>
            </w:pPr>
            <w:r>
              <w:rPr>
                <w:b/>
                <w:bCs/>
                <w:sz w:val="21"/>
                <w:szCs w:val="21"/>
                <w:lang w:eastAsia="zh-CN"/>
              </w:rPr>
              <w:t>(1)纸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笔考试</w:t>
            </w:r>
            <w:r>
              <w:rPr>
                <w:b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平时</w:t>
            </w:r>
            <w:r>
              <w:rPr>
                <w:b/>
                <w:bCs/>
                <w:sz w:val="21"/>
                <w:szCs w:val="21"/>
                <w:lang w:eastAsia="zh-CN"/>
              </w:rPr>
              <w:t>小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测</w:t>
            </w:r>
            <w:r>
              <w:rPr>
                <w:b/>
                <w:bCs/>
                <w:sz w:val="21"/>
                <w:szCs w:val="21"/>
                <w:lang w:eastAsia="zh-CN"/>
              </w:rPr>
              <w:t>、期中纸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笔考试</w:t>
            </w:r>
            <w:r>
              <w:rPr>
                <w:b/>
                <w:bCs/>
                <w:sz w:val="21"/>
                <w:szCs w:val="21"/>
                <w:lang w:eastAsia="zh-CN"/>
              </w:rPr>
              <w:t>、期末纸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笔考试</w:t>
            </w:r>
          </w:p>
          <w:p w14:paraId="63BC46F3">
            <w:pPr>
              <w:pStyle w:val="7"/>
              <w:spacing w:before="52"/>
              <w:ind w:left="587"/>
              <w:rPr>
                <w:b/>
                <w:bCs/>
                <w:sz w:val="21"/>
                <w:szCs w:val="21"/>
                <w:lang w:eastAsia="zh-CN"/>
              </w:rPr>
            </w:pPr>
            <w:r>
              <w:rPr>
                <w:b/>
                <w:bCs/>
                <w:sz w:val="21"/>
                <w:szCs w:val="21"/>
                <w:lang w:eastAsia="zh-CN"/>
              </w:rPr>
              <w:t>(2)实作评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价</w:t>
            </w:r>
            <w:r>
              <w:rPr>
                <w:b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课程</w:t>
            </w:r>
            <w:r>
              <w:rPr>
                <w:b/>
                <w:bCs/>
                <w:sz w:val="21"/>
                <w:szCs w:val="21"/>
                <w:lang w:eastAsia="zh-CN"/>
              </w:rPr>
              <w:t>作业、实作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成品</w:t>
            </w:r>
            <w:r>
              <w:rPr>
                <w:b/>
                <w:bCs/>
                <w:sz w:val="21"/>
                <w:szCs w:val="21"/>
                <w:lang w:eastAsia="zh-CN"/>
              </w:rPr>
              <w:t>、日常表现、表演、观察</w:t>
            </w:r>
          </w:p>
          <w:p w14:paraId="381F7ABE">
            <w:pPr>
              <w:pStyle w:val="7"/>
              <w:spacing w:before="53"/>
              <w:ind w:left="587"/>
              <w:rPr>
                <w:b/>
                <w:bCs/>
                <w:sz w:val="21"/>
                <w:szCs w:val="21"/>
                <w:lang w:eastAsia="zh-CN"/>
              </w:rPr>
            </w:pPr>
            <w:r>
              <w:rPr>
                <w:b/>
                <w:bCs/>
                <w:sz w:val="21"/>
                <w:szCs w:val="21"/>
                <w:lang w:eastAsia="zh-CN"/>
              </w:rPr>
              <w:t>(3)档案评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价</w:t>
            </w:r>
            <w:r>
              <w:rPr>
                <w:b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书</w:t>
            </w:r>
            <w:r>
              <w:rPr>
                <w:b/>
                <w:bCs/>
                <w:sz w:val="21"/>
                <w:szCs w:val="21"/>
                <w:lang w:eastAsia="zh-CN"/>
              </w:rPr>
              <w:t>面报告、专题档案</w:t>
            </w:r>
          </w:p>
          <w:p w14:paraId="20D3B249">
            <w:pPr>
              <w:pStyle w:val="7"/>
              <w:spacing w:before="53"/>
              <w:ind w:left="587"/>
              <w:rPr>
                <w:lang w:eastAsia="zh-CN"/>
              </w:rPr>
            </w:pPr>
            <w:r>
              <w:rPr>
                <w:b/>
                <w:bCs/>
                <w:sz w:val="21"/>
                <w:szCs w:val="21"/>
                <w:lang w:eastAsia="zh-CN"/>
              </w:rPr>
              <w:t>(4)口语评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价</w:t>
            </w:r>
            <w:r>
              <w:rPr>
                <w:b/>
                <w:bCs/>
                <w:sz w:val="21"/>
                <w:szCs w:val="21"/>
                <w:lang w:eastAsia="zh-CN"/>
              </w:rPr>
              <w:t>：口头报告、口试</w:t>
            </w:r>
          </w:p>
        </w:tc>
      </w:tr>
      <w:tr w14:paraId="229AB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9" w:hRule="atLeast"/>
          <w:jc w:val="center"/>
        </w:trPr>
        <w:tc>
          <w:tcPr>
            <w:tcW w:w="1301" w:type="dxa"/>
            <w:vMerge w:val="restart"/>
            <w:vAlign w:val="center"/>
          </w:tcPr>
          <w:p w14:paraId="079113B4">
            <w:pPr>
              <w:pStyle w:val="7"/>
              <w:ind w:left="170"/>
              <w:rPr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eastAsia="zh-CN"/>
              </w:rPr>
              <w:t>审批意见</w:t>
            </w:r>
          </w:p>
        </w:tc>
        <w:tc>
          <w:tcPr>
            <w:tcW w:w="7604" w:type="dxa"/>
            <w:gridSpan w:val="11"/>
          </w:tcPr>
          <w:p w14:paraId="64C80BC4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课程教学大纲起草团队成员签名：</w:t>
            </w:r>
          </w:p>
          <w:p w14:paraId="5C2736E3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19FE6D0F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40378E50">
            <w:pPr>
              <w:tabs>
                <w:tab w:val="left" w:pos="5727"/>
              </w:tabs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ab/>
            </w:r>
          </w:p>
          <w:p w14:paraId="351446BB">
            <w:pPr>
              <w:tabs>
                <w:tab w:val="left" w:pos="5727"/>
              </w:tabs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62BF7408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37C15D7A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                                                       年  月  日</w:t>
            </w:r>
          </w:p>
          <w:p w14:paraId="2AD4382B">
            <w:pPr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62476A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4" w:hRule="atLeast"/>
          <w:jc w:val="center"/>
        </w:trPr>
        <w:tc>
          <w:tcPr>
            <w:tcW w:w="1301" w:type="dxa"/>
            <w:vMerge w:val="continue"/>
            <w:vAlign w:val="center"/>
          </w:tcPr>
          <w:p w14:paraId="3020FF6B">
            <w:pPr>
              <w:pStyle w:val="7"/>
              <w:spacing w:before="53"/>
              <w:ind w:left="587"/>
              <w:rPr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604" w:type="dxa"/>
            <w:gridSpan w:val="11"/>
          </w:tcPr>
          <w:p w14:paraId="07A4CAAB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专家组审定意见：</w:t>
            </w:r>
          </w:p>
          <w:p w14:paraId="485E2D98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773C65F5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7F362170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62829429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                                专家组成员签名：</w:t>
            </w:r>
          </w:p>
          <w:p w14:paraId="07303DC0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2F186045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                                                       年  月  日</w:t>
            </w:r>
          </w:p>
          <w:p w14:paraId="747BC193">
            <w:pPr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1505E4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9" w:hRule="atLeast"/>
          <w:jc w:val="center"/>
        </w:trPr>
        <w:tc>
          <w:tcPr>
            <w:tcW w:w="1301" w:type="dxa"/>
            <w:vMerge w:val="continue"/>
            <w:vAlign w:val="center"/>
          </w:tcPr>
          <w:p w14:paraId="546DFEBF">
            <w:pPr>
              <w:pStyle w:val="7"/>
              <w:spacing w:before="53"/>
              <w:ind w:left="587"/>
              <w:rPr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604" w:type="dxa"/>
            <w:gridSpan w:val="11"/>
          </w:tcPr>
          <w:p w14:paraId="52DF22F8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学院教学工作指导小组审议意见：</w:t>
            </w:r>
          </w:p>
          <w:p w14:paraId="2BF36993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2C43E2EB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03E611E3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25D9DC23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                                教学工作指导小组组长：</w:t>
            </w:r>
          </w:p>
          <w:p w14:paraId="7406D538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</w:p>
          <w:p w14:paraId="7014D0ED">
            <w:pPr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                                                       年  月  日</w:t>
            </w:r>
          </w:p>
          <w:p w14:paraId="5083FCD3">
            <w:pPr>
              <w:rPr>
                <w:rFonts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</w:tc>
      </w:tr>
    </w:tbl>
    <w:p w14:paraId="455D5612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8705F0">
    <w:pPr>
      <w:pStyle w:val="3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A4D220">
                          <w:pPr>
                            <w:pStyle w:val="3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A4D220">
                    <w:pPr>
                      <w:pStyle w:val="3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"/>
      <w:lvlJc w:val="left"/>
      <w:pPr>
        <w:ind w:left="400" w:hanging="188"/>
      </w:pPr>
      <w:rPr>
        <w:rFonts w:hint="default" w:ascii="Wingdings 2" w:hAnsi="Wingdings 2" w:eastAsia="Wingdings 2" w:cs="Wingdings 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890" w:hanging="18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380" w:hanging="18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870" w:hanging="18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361" w:hanging="18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851" w:hanging="18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341" w:hanging="18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3832" w:hanging="18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322" w:hanging="188"/>
      </w:pPr>
      <w:rPr>
        <w:rFonts w:hint="default"/>
      </w:rPr>
    </w:lvl>
  </w:abstractNum>
  <w:abstractNum w:abstractNumId="1">
    <w:nsid w:val="03D62ECE"/>
    <w:multiLevelType w:val="multilevel"/>
    <w:tmpl w:val="03D62ECE"/>
    <w:lvl w:ilvl="0" w:tentative="0">
      <w:start w:val="0"/>
      <w:numFmt w:val="bullet"/>
      <w:lvlText w:val=""/>
      <w:lvlJc w:val="left"/>
      <w:pPr>
        <w:ind w:left="416" w:hanging="215"/>
      </w:pPr>
      <w:rPr>
        <w:rFonts w:hint="default" w:ascii="Wingdings 2" w:hAnsi="Wingdings 2" w:eastAsia="Wingdings 2" w:cs="Wingdings 2"/>
        <w:spacing w:val="-1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137" w:hanging="21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55" w:hanging="2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72" w:hanging="2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90" w:hanging="2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007" w:hanging="2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725" w:hanging="2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442" w:hanging="2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160" w:hanging="215"/>
      </w:pPr>
      <w:rPr>
        <w:rFonts w:hint="default"/>
      </w:rPr>
    </w:lvl>
  </w:abstractNum>
  <w:abstractNum w:abstractNumId="2">
    <w:nsid w:val="31721D24"/>
    <w:multiLevelType w:val="multilevel"/>
    <w:tmpl w:val="31721D2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jMTUwNGExM2YzMTlmOWIzZjMxZDc4MzAyODU4ZDcifQ=="/>
  </w:docVars>
  <w:rsids>
    <w:rsidRoot w:val="22BD5605"/>
    <w:rsid w:val="00067FB7"/>
    <w:rsid w:val="00176194"/>
    <w:rsid w:val="003C44CE"/>
    <w:rsid w:val="0048102B"/>
    <w:rsid w:val="005E46B0"/>
    <w:rsid w:val="007657F2"/>
    <w:rsid w:val="007A46BE"/>
    <w:rsid w:val="00862B6B"/>
    <w:rsid w:val="008B36D5"/>
    <w:rsid w:val="008F34A8"/>
    <w:rsid w:val="00994161"/>
    <w:rsid w:val="00B024EB"/>
    <w:rsid w:val="00B620B3"/>
    <w:rsid w:val="00C21F6B"/>
    <w:rsid w:val="00C4208E"/>
    <w:rsid w:val="00C85CEF"/>
    <w:rsid w:val="00DB019B"/>
    <w:rsid w:val="00F3592C"/>
    <w:rsid w:val="00FE0C9B"/>
    <w:rsid w:val="00FE3951"/>
    <w:rsid w:val="146B12E9"/>
    <w:rsid w:val="20BD1FB7"/>
    <w:rsid w:val="22BD5605"/>
    <w:rsid w:val="48E13E6F"/>
    <w:rsid w:val="491D3F07"/>
    <w:rsid w:val="4D436182"/>
    <w:rsid w:val="55A01453"/>
    <w:rsid w:val="55A52228"/>
    <w:rsid w:val="58E20AD5"/>
    <w:rsid w:val="593938B0"/>
    <w:rsid w:val="5ACF3EF0"/>
    <w:rsid w:val="5D4A4D20"/>
    <w:rsid w:val="63CD18C1"/>
    <w:rsid w:val="69FE2BE1"/>
    <w:rsid w:val="738D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"/>
    </w:pPr>
    <w:rPr>
      <w:rFonts w:ascii="宋体" w:hAnsi="宋体" w:eastAsia="宋体" w:cs="宋体"/>
      <w:b/>
      <w:bCs/>
      <w:sz w:val="36"/>
      <w:szCs w:val="36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1475</Words>
  <Characters>1527</Characters>
  <Lines>15</Lines>
  <Paragraphs>4</Paragraphs>
  <TotalTime>67</TotalTime>
  <ScaleCrop>false</ScaleCrop>
  <LinksUpToDate>false</LinksUpToDate>
  <CharactersWithSpaces>1814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2021-08-21T03:36:00Z</dcterms:created>
  <dc:creator>JS</dc:creator>
  <cp:lastModifiedBy>罗雅婷</cp:lastModifiedBy>
  <dcterms:modified xsi:type="dcterms:W3CDTF">2025-08-20T16:15:12Z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4330FDE642924174B61F0A2378ED7AA4_12</vt:lpwstr>
  </property>
  <property fmtid="{D5CDD505-2E9C-101B-9397-08002B2CF9AE}" pid="4" name="KSOTemplateDocerSaveRecord">
    <vt:lpwstr>eyJoZGlkIjoiYTU3MjAzOGI1ZWM1NjI3YTE0MjIzZDIwNTMwM2NhZjEiLCJ1c2VySWQiOiI1NzM3NjE5MDMifQ==</vt:lpwstr>
  </property>
</Properties>
</file>